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9F" w:rsidRDefault="009B6898" w:rsidP="009B6898"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F63FF" wp14:editId="6F3C030D">
                <wp:simplePos x="0" y="0"/>
                <wp:positionH relativeFrom="column">
                  <wp:posOffset>734060</wp:posOffset>
                </wp:positionH>
                <wp:positionV relativeFrom="paragraph">
                  <wp:posOffset>-233317</wp:posOffset>
                </wp:positionV>
                <wp:extent cx="7569200" cy="727710"/>
                <wp:effectExtent l="0" t="0" r="0" b="0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72771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898" w:rsidRPr="0064591A" w:rsidRDefault="007D27B5" w:rsidP="009B6898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Faire réussir tous les élèves </w:t>
                            </w:r>
                          </w:p>
                          <w:p w:rsidR="009B6898" w:rsidRDefault="009B6898" w:rsidP="009B6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F63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1" o:spid="_x0000_s1026" type="#_x0000_t13" style="position:absolute;margin-left:57.8pt;margin-top:-18.35pt;width:596pt;height:5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" adj="20562" fillcolor="#404040 [2429]" stroked="f" strokeweight="1pt">
                <v:textbox>
                  <w:txbxContent>
                    <w:p w:rsidR="009B6898" w:rsidRPr="0064591A" w:rsidRDefault="007D27B5" w:rsidP="009B6898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Faire réussir tous les élèves </w:t>
                      </w:r>
                    </w:p>
                    <w:p w:rsidR="009B6898" w:rsidRDefault="009B6898" w:rsidP="009B6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591A" w:rsidRDefault="0064591A" w:rsidP="009B6898"/>
    <w:tbl>
      <w:tblPr>
        <w:tblStyle w:val="Grilledutableau"/>
        <w:tblW w:w="15158" w:type="dxa"/>
        <w:tblInd w:w="-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1427"/>
        <w:gridCol w:w="283"/>
        <w:gridCol w:w="3252"/>
        <w:gridCol w:w="2141"/>
        <w:gridCol w:w="1261"/>
        <w:gridCol w:w="283"/>
        <w:gridCol w:w="2552"/>
        <w:gridCol w:w="1417"/>
      </w:tblGrid>
      <w:tr w:rsidR="0034189F" w:rsidTr="0034189F">
        <w:trPr>
          <w:trHeight w:val="652"/>
        </w:trPr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9B6898" w:rsidRDefault="009B6898" w:rsidP="002F3C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7F36">
              <w:rPr>
                <w:rFonts w:ascii="Arial" w:hAnsi="Arial" w:cs="Arial"/>
                <w:b/>
                <w:sz w:val="40"/>
                <w:szCs w:val="40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MBITIONNER</w:t>
            </w:r>
          </w:p>
        </w:tc>
        <w:tc>
          <w:tcPr>
            <w:tcW w:w="14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5EC26" wp14:editId="65A154F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48895</wp:posOffset>
                      </wp:positionV>
                      <wp:extent cx="371475" cy="323850"/>
                      <wp:effectExtent l="0" t="19050" r="47625" b="38100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18281" id="Flèche droite 8" o:spid="_x0000_s1026" type="#_x0000_t13" style="position:absolute;margin-left:4.3pt;margin-top:3.85pt;width:2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" adj="12185" fillcolor="yellow" strokecolor="black [1600]" strokeweight="1.5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B6898" w:rsidRPr="00633DDA" w:rsidRDefault="009B6898" w:rsidP="002F3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633DDA" w:rsidRDefault="009B6898" w:rsidP="002F3C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7F36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633DDA">
              <w:rPr>
                <w:rFonts w:ascii="Arial" w:hAnsi="Arial" w:cs="Arial"/>
                <w:b/>
                <w:sz w:val="24"/>
                <w:szCs w:val="24"/>
              </w:rPr>
              <w:t xml:space="preserve">GIR 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633DDA" w:rsidRDefault="009B6898" w:rsidP="002F3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5FF97" wp14:editId="0D6B3EF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47625</wp:posOffset>
                      </wp:positionV>
                      <wp:extent cx="371475" cy="323850"/>
                      <wp:effectExtent l="0" t="19050" r="47625" b="38100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EACD4" id="Flèche droite 9" o:spid="_x0000_s1026" type="#_x0000_t13" style="position:absolute;margin-left:5.7pt;margin-top:3.75pt;width:2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" adj="12185" fillcolor="#ffc000" strokecolor="black [3213]" strokeweight="1.5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B6898" w:rsidRPr="00633DDA" w:rsidRDefault="009B6898" w:rsidP="002F3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633DDA" w:rsidRDefault="009B6898" w:rsidP="002F3C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7F36">
              <w:rPr>
                <w:rFonts w:ascii="Arial" w:hAnsi="Arial" w:cs="Arial"/>
                <w:b/>
                <w:sz w:val="40"/>
                <w:szCs w:val="40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NALYSER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633DDA" w:rsidRDefault="009B6898" w:rsidP="002F3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5B4DFD" wp14:editId="57CBCEF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39370</wp:posOffset>
                      </wp:positionV>
                      <wp:extent cx="371475" cy="323850"/>
                      <wp:effectExtent l="0" t="19050" r="47625" b="38100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832A3" id="Flèche droite 10" o:spid="_x0000_s1026" type="#_x0000_t13" style="position:absolute;margin-left:.3pt;margin-top:3.1pt;width:29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" adj="12185" fillcolor="red" strokecolor="black [3213]" strokeweight="1.5pt"/>
                  </w:pict>
                </mc:Fallback>
              </mc:AlternateContent>
            </w:r>
          </w:p>
        </w:tc>
      </w:tr>
      <w:tr w:rsidR="009B6898" w:rsidTr="005D22BA">
        <w:trPr>
          <w:trHeight w:val="6744"/>
        </w:trPr>
        <w:tc>
          <w:tcPr>
            <w:tcW w:w="396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768C9" w:rsidRDefault="009B6898" w:rsidP="00F768C9">
            <w:pPr>
              <w:pStyle w:val="NormalWeb"/>
              <w:shd w:val="clear" w:color="auto" w:fill="FFFFFF"/>
              <w:spacing w:before="60" w:beforeAutospacing="0" w:after="120" w:afterAutospacing="0"/>
              <w:ind w:left="284"/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</w:pPr>
            <w:r w:rsidRPr="005D22BA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>enjeux, objectifs à atteindre</w:t>
            </w:r>
          </w:p>
          <w:p w:rsidR="00A75C6D" w:rsidRPr="00F768C9" w:rsidRDefault="00A75C6D" w:rsidP="00A75C6D">
            <w:pPr>
              <w:pStyle w:val="NormalWeb"/>
              <w:shd w:val="clear" w:color="auto" w:fill="FFFFFF"/>
              <w:spacing w:before="60" w:beforeAutospacing="0" w:after="12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 xml:space="preserve">DES </w:t>
            </w:r>
            <w:r w:rsidR="009E6890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>ENJEUX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 xml:space="preserve"> PARTAGEES</w:t>
            </w:r>
          </w:p>
          <w:p w:rsidR="00C23ECA" w:rsidRPr="00F768C9" w:rsidRDefault="00C23ECA" w:rsidP="00F768C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120" w:beforeAutospacing="0" w:after="60" w:afterAutospacing="0"/>
              <w:ind w:left="283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Principe d’éducabilité</w:t>
            </w:r>
            <w:r w:rsidR="000F52DB">
              <w:rPr>
                <w:rFonts w:ascii="Arial" w:hAnsi="Arial" w:cs="Arial"/>
                <w:color w:val="000000"/>
                <w:sz w:val="16"/>
                <w:szCs w:val="16"/>
              </w:rPr>
              <w:t> : tous les élèves peuvent apprendre et progresser</w:t>
            </w:r>
            <w:r w:rsidR="003C200F">
              <w:rPr>
                <w:rFonts w:ascii="Arial" w:hAnsi="Arial" w:cs="Arial"/>
                <w:color w:val="000000"/>
                <w:sz w:val="16"/>
                <w:szCs w:val="16"/>
              </w:rPr>
              <w:t> ; chaque élève doit se sentir respecté et valorisé</w:t>
            </w:r>
          </w:p>
          <w:p w:rsidR="009B6898" w:rsidRDefault="00C23ECA" w:rsidP="002F3C6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120" w:beforeAutospacing="0" w:after="60" w:afterAutospacing="0"/>
              <w:ind w:left="283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L’</w:t>
            </w:r>
            <w:r w:rsidR="00F768C9">
              <w:rPr>
                <w:rFonts w:ascii="Arial" w:hAnsi="Arial" w:cs="Arial"/>
                <w:color w:val="000000"/>
                <w:sz w:val="16"/>
                <w:szCs w:val="16"/>
              </w:rPr>
              <w:t>école est inclusive</w:t>
            </w:r>
            <w:r w:rsidR="000F52DB">
              <w:rPr>
                <w:rFonts w:ascii="Arial" w:hAnsi="Arial" w:cs="Arial"/>
                <w:color w:val="000000"/>
                <w:sz w:val="16"/>
                <w:szCs w:val="16"/>
              </w:rPr>
              <w:t> : chaque élève</w:t>
            </w:r>
            <w:r w:rsidR="007E1809">
              <w:rPr>
                <w:rFonts w:ascii="Arial" w:hAnsi="Arial" w:cs="Arial"/>
                <w:color w:val="000000"/>
                <w:sz w:val="16"/>
                <w:szCs w:val="16"/>
              </w:rPr>
              <w:t xml:space="preserve"> a une place de « plein droit »</w:t>
            </w:r>
          </w:p>
          <w:p w:rsidR="009E6890" w:rsidRDefault="009E6890" w:rsidP="009E6890">
            <w:pPr>
              <w:pStyle w:val="NormalWeb"/>
              <w:shd w:val="clear" w:color="auto" w:fill="FFFFFF"/>
              <w:spacing w:before="120" w:beforeAutospacing="0" w:after="60" w:afterAutospacing="0"/>
              <w:ind w:left="2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75C6D" w:rsidRPr="00A75C6D" w:rsidRDefault="00A75C6D" w:rsidP="00A75C6D">
            <w:pPr>
              <w:pStyle w:val="NormalWeb"/>
              <w:shd w:val="clear" w:color="auto" w:fill="FFFFFF"/>
              <w:spacing w:before="120" w:beforeAutospacing="0" w:after="60" w:afterAutospacing="0"/>
              <w:ind w:left="-74"/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</w:pPr>
            <w:r w:rsidRPr="00A75C6D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 xml:space="preserve">DES LEVIERS </w:t>
            </w:r>
            <w:proofErr w:type="gramStart"/>
            <w:r w:rsidRPr="00A75C6D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>IDENTIFIES</w:t>
            </w:r>
            <w:proofErr w:type="gramEnd"/>
          </w:p>
          <w:p w:rsidR="009E6890" w:rsidRPr="009E6890" w:rsidRDefault="009E6890" w:rsidP="009E689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120" w:beforeAutospacing="0" w:after="60" w:afterAutospacing="0"/>
              <w:ind w:left="283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Avant de remédier aux difficultés scolaires, il faut les prévenir et réfléchir en équipe aux conditions d’enseignement</w:t>
            </w:r>
          </w:p>
          <w:p w:rsidR="00A75C6D" w:rsidRDefault="00A75C6D" w:rsidP="002F3C6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120" w:beforeAutospacing="0" w:after="60" w:afterAutospacing="0"/>
              <w:ind w:left="283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cohérence du cadre et des démarches d’enseignement favorise la réussite des élèves</w:t>
            </w:r>
          </w:p>
          <w:p w:rsidR="00485656" w:rsidRDefault="00485656" w:rsidP="002F3C6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120" w:beforeAutospacing="0" w:after="60" w:afterAutospacing="0"/>
              <w:ind w:left="283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L’analyse collective et partagée d’une situation conditionne l’efficacité de l’accompagnement (quels </w:t>
            </w:r>
            <w:r w:rsidR="0084020C">
              <w:rPr>
                <w:rFonts w:ascii="Arial" w:hAnsi="Arial" w:cs="Arial"/>
                <w:color w:val="000000"/>
                <w:sz w:val="16"/>
                <w:szCs w:val="16"/>
              </w:rPr>
              <w:t>besoins,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quelles réponses ?)</w:t>
            </w:r>
          </w:p>
          <w:p w:rsidR="000F52DB" w:rsidRDefault="000F52DB" w:rsidP="002F3C6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120" w:beforeAutospacing="0" w:after="60" w:afterAutospacing="0"/>
              <w:ind w:left="283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Une démarche volontariste envers les parents </w:t>
            </w:r>
            <w:r w:rsidR="0081588F">
              <w:rPr>
                <w:rFonts w:ascii="Arial" w:hAnsi="Arial" w:cs="Arial"/>
                <w:color w:val="000000"/>
                <w:sz w:val="16"/>
                <w:szCs w:val="16"/>
              </w:rPr>
              <w:t>favorise la réussite scolaire</w:t>
            </w:r>
          </w:p>
          <w:p w:rsidR="00610BD1" w:rsidRDefault="00921034" w:rsidP="002F3C6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120" w:beforeAutospacing="0" w:after="60" w:afterAutospacing="0"/>
              <w:ind w:left="283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 </w:t>
            </w:r>
            <w:r w:rsidR="00610BD1">
              <w:rPr>
                <w:rFonts w:ascii="Arial" w:hAnsi="Arial" w:cs="Arial"/>
                <w:color w:val="000000"/>
                <w:sz w:val="16"/>
                <w:szCs w:val="16"/>
              </w:rPr>
              <w:t>PPRE</w:t>
            </w:r>
            <w:r w:rsidR="008600C7">
              <w:rPr>
                <w:rFonts w:ascii="Arial" w:hAnsi="Arial" w:cs="Arial"/>
                <w:color w:val="000000"/>
                <w:sz w:val="16"/>
                <w:szCs w:val="16"/>
              </w:rPr>
              <w:t xml:space="preserve"> est un outil d’aide pour l’élève et l’enseignant</w:t>
            </w:r>
          </w:p>
          <w:p w:rsidR="000F52DB" w:rsidRPr="0034189F" w:rsidRDefault="000F52DB" w:rsidP="000F52DB">
            <w:pPr>
              <w:pStyle w:val="NormalWeb"/>
              <w:shd w:val="clear" w:color="auto" w:fill="FFFFFF"/>
              <w:spacing w:before="120" w:beforeAutospacing="0" w:after="60" w:afterAutospacing="0"/>
              <w:ind w:left="2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B6898" w:rsidRDefault="009B6898" w:rsidP="00602BBF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</w:tcPr>
          <w:p w:rsidR="009B6898" w:rsidRDefault="009B6898" w:rsidP="002F3C6A">
            <w:pPr>
              <w:spacing w:after="36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665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B6898" w:rsidRPr="005D22BA" w:rsidRDefault="009B6898" w:rsidP="002F3C6A">
            <w:pPr>
              <w:spacing w:before="60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5D22BA">
              <w:rPr>
                <w:rFonts w:ascii="Arial" w:hAnsi="Arial" w:cs="Arial"/>
                <w:b/>
                <w:i/>
                <w:color w:val="808080" w:themeColor="background1" w:themeShade="80"/>
              </w:rPr>
              <w:t>actions possibles</w:t>
            </w:r>
          </w:p>
          <w:p w:rsidR="00602BBF" w:rsidRDefault="00C23ECA" w:rsidP="002F3C6A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Développer des </w:t>
            </w:r>
            <w:r w:rsidR="00602BBF">
              <w:rPr>
                <w:rFonts w:ascii="Arial" w:hAnsi="Arial" w:cs="Arial"/>
                <w:b/>
                <w:i/>
                <w:sz w:val="16"/>
                <w:szCs w:val="16"/>
              </w:rPr>
              <w:t>pratiques pédagogiques qui favorisent la réussite des élèves</w:t>
            </w:r>
          </w:p>
          <w:p w:rsidR="00602BBF" w:rsidRDefault="00602BBF" w:rsidP="00602BBF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602BBF">
              <w:rPr>
                <w:rFonts w:ascii="Arial" w:hAnsi="Arial" w:cs="Arial"/>
                <w:i/>
                <w:sz w:val="16"/>
                <w:szCs w:val="16"/>
              </w:rPr>
              <w:t xml:space="preserve">Proposer un enseignement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explicite </w:t>
            </w:r>
          </w:p>
          <w:p w:rsidR="008E715B" w:rsidRDefault="0029666D" w:rsidP="002F3C6A">
            <w:pPr>
              <w:pStyle w:val="Paragraphedeliste"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29666D">
              <w:rPr>
                <w:rFonts w:ascii="Arial" w:hAnsi="Arial" w:cs="Arial"/>
                <w:i/>
                <w:sz w:val="16"/>
                <w:szCs w:val="16"/>
              </w:rPr>
              <w:t>Pratiquer l’évaluation positive</w:t>
            </w:r>
          </w:p>
          <w:p w:rsidR="00937BBA" w:rsidRDefault="0029666D" w:rsidP="00937BBA">
            <w:pPr>
              <w:pStyle w:val="Paragraphedeliste"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Axer les pratiques sur la pédagogie de projet</w:t>
            </w:r>
            <w:r w:rsidR="00937BBA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C509DF">
              <w:rPr>
                <w:rFonts w:ascii="Arial" w:hAnsi="Arial" w:cs="Arial"/>
                <w:i/>
                <w:sz w:val="16"/>
                <w:szCs w:val="16"/>
              </w:rPr>
              <w:t xml:space="preserve"> pour favoriser la motivation et l’engagement</w:t>
            </w:r>
          </w:p>
          <w:p w:rsidR="00A75C6D" w:rsidRDefault="00FD32C3" w:rsidP="00A75C6D">
            <w:pPr>
              <w:pStyle w:val="Paragraphedeliste"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Harmoniser les démarches d’enseignement</w:t>
            </w:r>
            <w:r w:rsidR="00A75C6D">
              <w:rPr>
                <w:rFonts w:ascii="Arial" w:hAnsi="Arial" w:cs="Arial"/>
                <w:i/>
                <w:sz w:val="16"/>
                <w:szCs w:val="16"/>
              </w:rPr>
              <w:t xml:space="preserve"> dans les domaines clés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pour stabiliser les repères</w:t>
            </w:r>
            <w:r w:rsidR="00A75C6D">
              <w:rPr>
                <w:rFonts w:ascii="Arial" w:hAnsi="Arial" w:cs="Arial"/>
                <w:i/>
                <w:sz w:val="16"/>
                <w:szCs w:val="16"/>
              </w:rPr>
              <w:t xml:space="preserve"> des élèves (compréhension, etc…)</w:t>
            </w:r>
          </w:p>
          <w:p w:rsidR="00F70897" w:rsidRPr="00A75C6D" w:rsidRDefault="00F70897" w:rsidP="00A75C6D">
            <w:pPr>
              <w:pStyle w:val="Paragraphedeliste"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Pratiquer la différenciation pédagogique</w:t>
            </w:r>
          </w:p>
          <w:p w:rsidR="0029666D" w:rsidRPr="0029666D" w:rsidRDefault="0029666D" w:rsidP="0029666D">
            <w:pPr>
              <w:pStyle w:val="Paragraphedeliste"/>
              <w:spacing w:before="120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715B" w:rsidRDefault="008E715B" w:rsidP="0029666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Organiser un environnement propice aux apprentissages</w:t>
            </w:r>
          </w:p>
          <w:p w:rsidR="008E715B" w:rsidRDefault="00BE2FF4" w:rsidP="0029666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Agir sur le cadre de l’école : cadre réglementaire et environnemental</w:t>
            </w:r>
          </w:p>
          <w:p w:rsidR="0029666D" w:rsidRDefault="00BE2FF4" w:rsidP="004776D4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Définir des postures professionnelles relatives aux relations avec les élèves</w:t>
            </w:r>
          </w:p>
          <w:p w:rsidR="005827AF" w:rsidRDefault="005827AF" w:rsidP="004776D4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Apprendre  progressivement aux élèves l’autonomie</w:t>
            </w:r>
          </w:p>
          <w:p w:rsidR="005827AF" w:rsidRDefault="005827AF" w:rsidP="004776D4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Développer l’entraide et la coopération</w:t>
            </w:r>
            <w:r w:rsidR="003C200F">
              <w:rPr>
                <w:rFonts w:ascii="Arial" w:hAnsi="Arial" w:cs="Arial"/>
                <w:i/>
                <w:sz w:val="16"/>
                <w:szCs w:val="16"/>
              </w:rPr>
              <w:t xml:space="preserve"> pour favoriser le respect et le sentiment d’appartenance</w:t>
            </w:r>
          </w:p>
          <w:p w:rsidR="004776D4" w:rsidRPr="004776D4" w:rsidRDefault="004776D4" w:rsidP="004776D4">
            <w:pPr>
              <w:pStyle w:val="Paragraphedeliste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9666D" w:rsidRDefault="00602BBF" w:rsidP="00FF0FD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Orga</w:t>
            </w:r>
            <w:r w:rsidR="00FF0FDA">
              <w:rPr>
                <w:rFonts w:ascii="Arial" w:hAnsi="Arial" w:cs="Arial"/>
                <w:b/>
                <w:i/>
                <w:sz w:val="16"/>
                <w:szCs w:val="16"/>
              </w:rPr>
              <w:t>niser les conseils de cycles aut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our d’analyse de situation </w:t>
            </w:r>
          </w:p>
          <w:p w:rsidR="00FF0FDA" w:rsidRPr="00FF0FDA" w:rsidRDefault="00BE2FF4" w:rsidP="00FF0FDA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PPRE, PAP comme outil de régulation de conseil de cycles</w:t>
            </w:r>
          </w:p>
          <w:p w:rsidR="00FF0FDA" w:rsidRPr="00BE2FF4" w:rsidRDefault="00BE2FF4" w:rsidP="00FF0FDA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BE2FF4">
              <w:rPr>
                <w:rFonts w:ascii="Arial" w:hAnsi="Arial" w:cs="Arial"/>
                <w:i/>
                <w:sz w:val="16"/>
                <w:szCs w:val="16"/>
              </w:rPr>
              <w:t>En travail d’équipe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poser une situation problématique pour l’analyser, la comprendre et proposer des </w:t>
            </w:r>
            <w:r w:rsidR="0084020C">
              <w:rPr>
                <w:rFonts w:ascii="Arial" w:hAnsi="Arial" w:cs="Arial"/>
                <w:i/>
                <w:sz w:val="16"/>
                <w:szCs w:val="16"/>
              </w:rPr>
              <w:t>actions</w:t>
            </w:r>
          </w:p>
          <w:p w:rsidR="00BE2FF4" w:rsidRPr="00BE2FF4" w:rsidRDefault="00BE2FF4" w:rsidP="00FF0FDA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BE2FF4">
              <w:rPr>
                <w:rFonts w:ascii="Arial" w:hAnsi="Arial" w:cs="Arial"/>
                <w:i/>
                <w:sz w:val="16"/>
                <w:szCs w:val="16"/>
              </w:rPr>
              <w:t>Associer les enseignants spécialisés à la réflexion d’équipe</w:t>
            </w:r>
            <w:r w:rsidR="004200F4">
              <w:rPr>
                <w:rFonts w:ascii="Arial" w:hAnsi="Arial" w:cs="Arial"/>
                <w:i/>
                <w:sz w:val="16"/>
                <w:szCs w:val="16"/>
              </w:rPr>
              <w:t xml:space="preserve"> comme personne ressource à l’analyse</w:t>
            </w:r>
            <w:r w:rsidR="00EF1396">
              <w:rPr>
                <w:rFonts w:ascii="Arial" w:hAnsi="Arial" w:cs="Arial"/>
                <w:i/>
                <w:sz w:val="16"/>
                <w:szCs w:val="16"/>
              </w:rPr>
              <w:t xml:space="preserve"> de la situation</w:t>
            </w:r>
            <w:r w:rsidR="004200F4">
              <w:rPr>
                <w:rFonts w:ascii="Arial" w:hAnsi="Arial" w:cs="Arial"/>
                <w:i/>
                <w:sz w:val="16"/>
                <w:szCs w:val="16"/>
              </w:rPr>
              <w:t>, à l’adaptation</w:t>
            </w:r>
            <w:r w:rsidR="00EF1396">
              <w:rPr>
                <w:rFonts w:ascii="Arial" w:hAnsi="Arial" w:cs="Arial"/>
                <w:i/>
                <w:sz w:val="16"/>
                <w:szCs w:val="16"/>
              </w:rPr>
              <w:t xml:space="preserve"> pédagogique</w:t>
            </w:r>
            <w:r w:rsidR="004200F4">
              <w:rPr>
                <w:rFonts w:ascii="Arial" w:hAnsi="Arial" w:cs="Arial"/>
                <w:i/>
                <w:sz w:val="16"/>
                <w:szCs w:val="16"/>
              </w:rPr>
              <w:t xml:space="preserve"> en classe puis éventuellement à la remédiation</w:t>
            </w:r>
          </w:p>
          <w:p w:rsidR="00FF0FDA" w:rsidRDefault="00FF0FDA" w:rsidP="00FF0FD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02BBF" w:rsidRDefault="00602BBF" w:rsidP="00FF0FD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Développer des dispositifs de soutien</w:t>
            </w:r>
          </w:p>
          <w:p w:rsidR="00FF0FDA" w:rsidRDefault="00FF0FDA" w:rsidP="00FF0FDA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FF0FDA">
              <w:rPr>
                <w:rFonts w:ascii="Arial" w:hAnsi="Arial" w:cs="Arial"/>
                <w:i/>
                <w:sz w:val="16"/>
                <w:szCs w:val="16"/>
              </w:rPr>
              <w:t>Organiser des décloisonnement</w:t>
            </w:r>
            <w:r w:rsidR="00327900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F0FDA">
              <w:rPr>
                <w:rFonts w:ascii="Arial" w:hAnsi="Arial" w:cs="Arial"/>
                <w:i/>
                <w:sz w:val="16"/>
                <w:szCs w:val="16"/>
              </w:rPr>
              <w:t xml:space="preserve"> sur des compétences ciblées</w:t>
            </w:r>
          </w:p>
          <w:p w:rsidR="00FF0FDA" w:rsidRPr="00FF0FDA" w:rsidRDefault="00CC253D" w:rsidP="00FF0FDA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Ménager des temps de remédiation </w:t>
            </w:r>
            <w:r w:rsidR="00120950">
              <w:rPr>
                <w:rFonts w:ascii="Arial" w:hAnsi="Arial" w:cs="Arial"/>
                <w:i/>
                <w:sz w:val="16"/>
                <w:szCs w:val="16"/>
              </w:rPr>
              <w:t xml:space="preserve">identifiés </w:t>
            </w:r>
            <w:r>
              <w:rPr>
                <w:rFonts w:ascii="Arial" w:hAnsi="Arial" w:cs="Arial"/>
                <w:i/>
                <w:sz w:val="16"/>
                <w:szCs w:val="16"/>
              </w:rPr>
              <w:t>au sein de la classe</w:t>
            </w:r>
          </w:p>
          <w:p w:rsidR="00602BBF" w:rsidRDefault="00602BBF" w:rsidP="00FF0FD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02BBF" w:rsidRDefault="00602BBF" w:rsidP="00FF0FD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Associer les parents au suivi </w:t>
            </w:r>
            <w:r w:rsidR="00A933A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progrès des élèves</w:t>
            </w:r>
          </w:p>
          <w:p w:rsidR="009B6898" w:rsidRPr="000F362D" w:rsidRDefault="00602BBF" w:rsidP="00FF0FDA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0F362D">
              <w:rPr>
                <w:rFonts w:ascii="Arial" w:hAnsi="Arial" w:cs="Arial"/>
                <w:i/>
                <w:sz w:val="16"/>
                <w:szCs w:val="16"/>
              </w:rPr>
              <w:t>Inviter l</w:t>
            </w:r>
            <w:r w:rsidR="009B6898" w:rsidRPr="000F362D">
              <w:rPr>
                <w:rFonts w:ascii="Arial" w:hAnsi="Arial" w:cs="Arial"/>
                <w:i/>
                <w:sz w:val="16"/>
                <w:szCs w:val="16"/>
              </w:rPr>
              <w:t>es parents, de manière régulière et non uniquement en cas de difficultés, à des rencontres individuelles pour leur permettre d'accompagner la scolarité de leur enfant.</w:t>
            </w:r>
          </w:p>
          <w:p w:rsidR="00602BBF" w:rsidRPr="000F362D" w:rsidRDefault="004229E6" w:rsidP="002F3C6A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Remettre en mains propres l</w:t>
            </w:r>
            <w:r w:rsidR="00602BBF" w:rsidRPr="000F362D">
              <w:rPr>
                <w:rFonts w:ascii="Arial" w:hAnsi="Arial" w:cs="Arial"/>
                <w:i/>
                <w:sz w:val="16"/>
                <w:szCs w:val="16"/>
              </w:rPr>
              <w:t>es livrets (LSUN, carnet de réussite)</w:t>
            </w:r>
          </w:p>
          <w:p w:rsidR="009B6898" w:rsidRPr="000F362D" w:rsidRDefault="009B6898" w:rsidP="002F3C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F362D">
              <w:rPr>
                <w:rFonts w:ascii="Arial" w:hAnsi="Arial" w:cs="Arial"/>
                <w:i/>
                <w:sz w:val="16"/>
                <w:szCs w:val="16"/>
              </w:rPr>
              <w:t>Aménager un espace parents</w:t>
            </w:r>
          </w:p>
          <w:p w:rsidR="009B6898" w:rsidRPr="000F362D" w:rsidRDefault="009B6898" w:rsidP="002F3C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F362D">
              <w:rPr>
                <w:rFonts w:ascii="Arial" w:hAnsi="Arial" w:cs="Arial"/>
                <w:i/>
                <w:sz w:val="16"/>
                <w:szCs w:val="16"/>
              </w:rPr>
              <w:t>Favoriser la venue des parents dans les classes (matinée ouverte, participation à des activités, etc.)</w:t>
            </w:r>
          </w:p>
          <w:p w:rsidR="00327900" w:rsidRPr="00A933AA" w:rsidRDefault="00327900" w:rsidP="00A933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</w:tcPr>
          <w:p w:rsidR="009B6898" w:rsidRDefault="009B6898" w:rsidP="002F3C6A">
            <w:pPr>
              <w:spacing w:after="36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B6898" w:rsidRPr="005D22BA" w:rsidRDefault="009B6898" w:rsidP="0034189F">
            <w:pPr>
              <w:pStyle w:val="Paragraphedeliste"/>
              <w:spacing w:before="60" w:after="120"/>
              <w:ind w:left="357"/>
              <w:contextualSpacing w:val="0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5D22BA">
              <w:rPr>
                <w:rFonts w:ascii="Arial" w:hAnsi="Arial" w:cs="Arial"/>
                <w:b/>
                <w:i/>
                <w:color w:val="808080" w:themeColor="background1" w:themeShade="80"/>
              </w:rPr>
              <w:t>indicateurs de suivi</w:t>
            </w:r>
          </w:p>
          <w:p w:rsidR="00F376AE" w:rsidRDefault="00F376AE" w:rsidP="002F3C6A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Réussite des élèves</w:t>
            </w:r>
            <w:r w:rsidR="00020B92">
              <w:rPr>
                <w:rFonts w:ascii="Arial" w:hAnsi="Arial" w:cs="Arial"/>
                <w:sz w:val="16"/>
                <w:szCs w:val="16"/>
              </w:rPr>
              <w:t xml:space="preserve"> dans les domaines ciblés</w:t>
            </w:r>
          </w:p>
          <w:p w:rsidR="00020B92" w:rsidRDefault="00020B92" w:rsidP="00020B92">
            <w:pPr>
              <w:pStyle w:val="Paragraphedeliste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020B92" w:rsidRDefault="00020B92" w:rsidP="002F3C6A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PPRE</w:t>
            </w:r>
          </w:p>
          <w:p w:rsidR="00020B92" w:rsidRPr="00020B92" w:rsidRDefault="00020B92" w:rsidP="00020B92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:rsidR="00020B92" w:rsidRDefault="00020B92" w:rsidP="002F3C6A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Implication et engagement des élèves dans le travail</w:t>
            </w:r>
          </w:p>
          <w:p w:rsidR="00956395" w:rsidRPr="00956395" w:rsidRDefault="00956395" w:rsidP="00956395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:rsidR="00956395" w:rsidRDefault="00956395" w:rsidP="002F3C6A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Partage de pratiques des enseignants</w:t>
            </w:r>
          </w:p>
          <w:p w:rsidR="00F376AE" w:rsidRDefault="00F376AE" w:rsidP="00F376AE">
            <w:pPr>
              <w:pStyle w:val="Paragraphedeliste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376AE" w:rsidRDefault="00F376AE" w:rsidP="00020B9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Fonctionnement </w:t>
            </w:r>
            <w:r w:rsidR="00020B92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020B9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l’équipe pédagogique</w:t>
            </w:r>
            <w:r w:rsidR="00020B92">
              <w:rPr>
                <w:rFonts w:ascii="Arial" w:hAnsi="Arial" w:cs="Arial"/>
                <w:sz w:val="16"/>
                <w:szCs w:val="16"/>
              </w:rPr>
              <w:t> : déroulement des conseils de maîtres, mise en œuvre effective des actions, régulation…</w:t>
            </w:r>
          </w:p>
          <w:p w:rsidR="00020B92" w:rsidRPr="00020B92" w:rsidRDefault="00020B92" w:rsidP="00020B92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:rsidR="00020B92" w:rsidRDefault="00020B92" w:rsidP="00020B9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Présence des parents dans l’école lors des temps dédiés </w:t>
            </w:r>
          </w:p>
          <w:p w:rsidR="00A46A94" w:rsidRPr="00A46A94" w:rsidRDefault="00A46A94" w:rsidP="00A46A94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:rsidR="00A46A94" w:rsidRPr="00020B92" w:rsidRDefault="00A46A94" w:rsidP="00020B9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34189F" w:rsidTr="005D22BA">
        <w:trPr>
          <w:trHeight w:val="113"/>
        </w:trPr>
        <w:tc>
          <w:tcPr>
            <w:tcW w:w="396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4189F" w:rsidRPr="0034189F" w:rsidRDefault="0034189F" w:rsidP="0034189F">
            <w:pPr>
              <w:pStyle w:val="NormalWeb"/>
              <w:shd w:val="clear" w:color="auto" w:fill="FFFFFF"/>
              <w:spacing w:before="0" w:beforeAutospacing="0" w:after="0" w:afterAutospacing="0"/>
              <w:ind w:left="284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000000"/>
            </w:tcBorders>
          </w:tcPr>
          <w:p w:rsidR="0034189F" w:rsidRPr="0034189F" w:rsidRDefault="0034189F" w:rsidP="0034189F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665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34189F" w:rsidRPr="0034189F" w:rsidRDefault="0034189F" w:rsidP="0034189F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000000"/>
            </w:tcBorders>
          </w:tcPr>
          <w:p w:rsidR="0034189F" w:rsidRPr="0034189F" w:rsidRDefault="0034189F" w:rsidP="0034189F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34189F" w:rsidRPr="0034189F" w:rsidRDefault="0034189F" w:rsidP="0034189F">
            <w:pPr>
              <w:pStyle w:val="Paragraphedeliste"/>
              <w:ind w:left="357"/>
              <w:contextualSpacing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5D22BA" w:rsidTr="005D22BA">
        <w:trPr>
          <w:trHeight w:val="1142"/>
        </w:trPr>
        <w:tc>
          <w:tcPr>
            <w:tcW w:w="9645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D22BA" w:rsidRPr="00F874D8" w:rsidRDefault="005D22BA" w:rsidP="0034189F">
            <w:pPr>
              <w:pStyle w:val="Paragraphedeliste"/>
              <w:spacing w:before="60" w:after="120"/>
              <w:ind w:left="357"/>
              <w:contextualSpacing w:val="0"/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CFF051" wp14:editId="3843185C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10159</wp:posOffset>
                      </wp:positionV>
                      <wp:extent cx="6172200" cy="719456"/>
                      <wp:effectExtent l="0" t="0" r="0" b="4445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6172200" cy="71945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22BA" w:rsidRPr="00F9184D" w:rsidRDefault="005D22BA" w:rsidP="0034189F">
                                  <w:pPr>
                                    <w:spacing w:after="0" w:line="240" w:lineRule="auto"/>
                                    <w:ind w:left="-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 xml:space="preserve">Ajuster </w:t>
                                  </w:r>
                                  <w:r w:rsidRPr="009B6898">
                                    <w:rPr>
                                      <w:rFonts w:ascii="Arial" w:hAnsi="Arial" w:cs="Arial"/>
                                      <w:b/>
                                    </w:rPr>
                                    <w:t>réguler les actions, ajuster les objectifs</w:t>
                                  </w:r>
                                </w:p>
                                <w:p w:rsidR="005D22BA" w:rsidRDefault="005D22BA" w:rsidP="009B68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FF051" id="Flèche droite 12" o:spid="_x0000_s1027" type="#_x0000_t13" style="position:absolute;left:0;text-align:left;margin-left:23.45pt;margin-top:.8pt;width:486pt;height:56.6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" adj="20341" fillcolor="#00b0f0" stroked="f" strokeweight="1pt">
                      <v:textbox>
                        <w:txbxContent>
                          <w:p w:rsidR="005D22BA" w:rsidRPr="00F9184D" w:rsidRDefault="005D22BA" w:rsidP="0034189F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Ajuster </w:t>
                            </w:r>
                            <w:r w:rsidRPr="009B6898">
                              <w:rPr>
                                <w:rFonts w:ascii="Arial" w:hAnsi="Arial" w:cs="Arial"/>
                                <w:b/>
                              </w:rPr>
                              <w:t>réguler les actions, ajuster les objectifs</w:t>
                            </w:r>
                          </w:p>
                          <w:p w:rsidR="005D22BA" w:rsidRDefault="005D22BA" w:rsidP="009B689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13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22BA" w:rsidRPr="005D22BA" w:rsidRDefault="005D22BA" w:rsidP="005D22BA">
            <w:pPr>
              <w:pStyle w:val="Paragraphedeliste"/>
              <w:numPr>
                <w:ilvl w:val="0"/>
                <w:numId w:val="8"/>
              </w:numPr>
              <w:spacing w:before="60" w:after="120"/>
              <w:ind w:left="1071" w:hanging="357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Bilan rapide</w:t>
            </w:r>
            <w:r w:rsidRPr="005D22BA">
              <w:rPr>
                <w:rFonts w:ascii="Arial" w:hAnsi="Arial" w:cs="Arial"/>
                <w:sz w:val="16"/>
                <w:szCs w:val="16"/>
              </w:rPr>
              <w:t xml:space="preserve"> lors d’un conseil des maîtres trimestriel </w:t>
            </w:r>
          </w:p>
          <w:p w:rsidR="005D22BA" w:rsidRPr="005D22BA" w:rsidRDefault="005D22BA" w:rsidP="005D22BA">
            <w:pPr>
              <w:pStyle w:val="Paragraphedeliste"/>
              <w:numPr>
                <w:ilvl w:val="0"/>
                <w:numId w:val="8"/>
              </w:numPr>
              <w:spacing w:before="60" w:after="120"/>
              <w:ind w:left="1071" w:hanging="357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Ajouter, modifier ou supprimer des actions </w:t>
            </w:r>
          </w:p>
          <w:p w:rsidR="005D22BA" w:rsidRPr="005D22BA" w:rsidRDefault="005D22BA" w:rsidP="005D22BA">
            <w:pPr>
              <w:pStyle w:val="Paragraphedeliste"/>
              <w:numPr>
                <w:ilvl w:val="0"/>
                <w:numId w:val="8"/>
              </w:numPr>
              <w:spacing w:before="60" w:after="120"/>
              <w:contextualSpacing w:val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</w:t>
            </w:r>
            <w:bookmarkStart w:id="0" w:name="_GoBack"/>
            <w:bookmarkEnd w:id="0"/>
          </w:p>
        </w:tc>
      </w:tr>
      <w:tr w:rsidR="009B6898" w:rsidTr="005D22BA">
        <w:trPr>
          <w:trHeight w:val="113"/>
        </w:trPr>
        <w:tc>
          <w:tcPr>
            <w:tcW w:w="3969" w:type="dxa"/>
            <w:gridSpan w:val="2"/>
            <w:tcBorders>
              <w:top w:val="single" w:sz="12" w:space="0" w:color="auto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4" w:type="dxa"/>
            <w:gridSpan w:val="3"/>
            <w:tcBorders>
              <w:top w:val="single" w:sz="12" w:space="0" w:color="auto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000000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6898" w:rsidRPr="0064591A" w:rsidRDefault="009B6898" w:rsidP="009B6898">
      <w:pPr>
        <w:rPr>
          <w:rFonts w:ascii="Arial" w:hAnsi="Arial" w:cs="Arial"/>
        </w:rPr>
      </w:pPr>
    </w:p>
    <w:sectPr w:rsidR="009B6898" w:rsidRPr="0064591A" w:rsidSect="005D22B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170C2"/>
    <w:multiLevelType w:val="hybridMultilevel"/>
    <w:tmpl w:val="13EC901C"/>
    <w:lvl w:ilvl="0" w:tplc="040C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35122E25"/>
    <w:multiLevelType w:val="hybridMultilevel"/>
    <w:tmpl w:val="0922A4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F3CC2"/>
    <w:multiLevelType w:val="hybridMultilevel"/>
    <w:tmpl w:val="5770BA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E8372C"/>
    <w:multiLevelType w:val="hybridMultilevel"/>
    <w:tmpl w:val="B3D0B5E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C104F"/>
    <w:multiLevelType w:val="hybridMultilevel"/>
    <w:tmpl w:val="9AB20B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DF3751"/>
    <w:multiLevelType w:val="hybridMultilevel"/>
    <w:tmpl w:val="D5BC16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E56D92"/>
    <w:multiLevelType w:val="hybridMultilevel"/>
    <w:tmpl w:val="DD14D1BC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5650E17"/>
    <w:multiLevelType w:val="hybridMultilevel"/>
    <w:tmpl w:val="81A4E4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9B155C"/>
    <w:multiLevelType w:val="hybridMultilevel"/>
    <w:tmpl w:val="3D6247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2950E3"/>
    <w:multiLevelType w:val="hybridMultilevel"/>
    <w:tmpl w:val="D5A016B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D04B18"/>
    <w:multiLevelType w:val="hybridMultilevel"/>
    <w:tmpl w:val="B58086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738CA"/>
    <w:multiLevelType w:val="hybridMultilevel"/>
    <w:tmpl w:val="B6DA7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8E"/>
    <w:rsid w:val="00020B92"/>
    <w:rsid w:val="000B47EE"/>
    <w:rsid w:val="000B4914"/>
    <w:rsid w:val="000F362D"/>
    <w:rsid w:val="000F52DB"/>
    <w:rsid w:val="00104EB5"/>
    <w:rsid w:val="00120950"/>
    <w:rsid w:val="001D0AF2"/>
    <w:rsid w:val="001E252E"/>
    <w:rsid w:val="001F6570"/>
    <w:rsid w:val="00213F49"/>
    <w:rsid w:val="0024401D"/>
    <w:rsid w:val="0029666D"/>
    <w:rsid w:val="00327900"/>
    <w:rsid w:val="0034189F"/>
    <w:rsid w:val="00354851"/>
    <w:rsid w:val="003C200F"/>
    <w:rsid w:val="004200F4"/>
    <w:rsid w:val="004229E6"/>
    <w:rsid w:val="004776D4"/>
    <w:rsid w:val="0048270D"/>
    <w:rsid w:val="00485656"/>
    <w:rsid w:val="004A6A9D"/>
    <w:rsid w:val="004E4618"/>
    <w:rsid w:val="00546F19"/>
    <w:rsid w:val="00553E9C"/>
    <w:rsid w:val="005827AF"/>
    <w:rsid w:val="005A58E2"/>
    <w:rsid w:val="005D22BA"/>
    <w:rsid w:val="00602BBF"/>
    <w:rsid w:val="00610BD1"/>
    <w:rsid w:val="00633C42"/>
    <w:rsid w:val="00633DDA"/>
    <w:rsid w:val="0064028E"/>
    <w:rsid w:val="0064591A"/>
    <w:rsid w:val="00667F36"/>
    <w:rsid w:val="006C068E"/>
    <w:rsid w:val="00722964"/>
    <w:rsid w:val="00734856"/>
    <w:rsid w:val="007D27B5"/>
    <w:rsid w:val="007E1010"/>
    <w:rsid w:val="007E1809"/>
    <w:rsid w:val="0081588F"/>
    <w:rsid w:val="0084020C"/>
    <w:rsid w:val="008600C7"/>
    <w:rsid w:val="008B415C"/>
    <w:rsid w:val="008C5F54"/>
    <w:rsid w:val="008E715B"/>
    <w:rsid w:val="008F1513"/>
    <w:rsid w:val="00921034"/>
    <w:rsid w:val="00937BBA"/>
    <w:rsid w:val="00952915"/>
    <w:rsid w:val="00956395"/>
    <w:rsid w:val="009B2FE5"/>
    <w:rsid w:val="009B6898"/>
    <w:rsid w:val="009C20D3"/>
    <w:rsid w:val="009D29D4"/>
    <w:rsid w:val="009E6890"/>
    <w:rsid w:val="00A4396E"/>
    <w:rsid w:val="00A46A94"/>
    <w:rsid w:val="00A75C6D"/>
    <w:rsid w:val="00A933AA"/>
    <w:rsid w:val="00AE79DF"/>
    <w:rsid w:val="00BB5AE0"/>
    <w:rsid w:val="00BC38FC"/>
    <w:rsid w:val="00BE2FF4"/>
    <w:rsid w:val="00C23ECA"/>
    <w:rsid w:val="00C509DF"/>
    <w:rsid w:val="00C70D63"/>
    <w:rsid w:val="00CC253D"/>
    <w:rsid w:val="00CE1A3B"/>
    <w:rsid w:val="00D14BBA"/>
    <w:rsid w:val="00D24518"/>
    <w:rsid w:val="00DE71AB"/>
    <w:rsid w:val="00E60B9F"/>
    <w:rsid w:val="00E63876"/>
    <w:rsid w:val="00E94659"/>
    <w:rsid w:val="00EA6757"/>
    <w:rsid w:val="00EB761C"/>
    <w:rsid w:val="00EF1396"/>
    <w:rsid w:val="00F376AE"/>
    <w:rsid w:val="00F70897"/>
    <w:rsid w:val="00F7247B"/>
    <w:rsid w:val="00F768C9"/>
    <w:rsid w:val="00F874D8"/>
    <w:rsid w:val="00F9184D"/>
    <w:rsid w:val="00FD32C3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42F5-5FD0-4AEC-83AC-82D657DA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2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3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 Conroy</dc:creator>
  <cp:keywords/>
  <dc:description/>
  <cp:lastModifiedBy>Michèle Schillinger</cp:lastModifiedBy>
  <cp:revision>32</cp:revision>
  <cp:lastPrinted>2018-06-19T20:34:00Z</cp:lastPrinted>
  <dcterms:created xsi:type="dcterms:W3CDTF">2018-07-02T07:48:00Z</dcterms:created>
  <dcterms:modified xsi:type="dcterms:W3CDTF">2018-07-02T13:27:00Z</dcterms:modified>
</cp:coreProperties>
</file>