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404" w:rsidRPr="00166404" w:rsidRDefault="00166404" w:rsidP="009B6898">
      <w:pPr>
        <w:rPr>
          <w:sz w:val="28"/>
          <w:szCs w:val="28"/>
        </w:rPr>
      </w:pPr>
      <w:r w:rsidRPr="00166404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F63FF" wp14:editId="6F3C030D">
                <wp:simplePos x="0" y="0"/>
                <wp:positionH relativeFrom="column">
                  <wp:posOffset>975360</wp:posOffset>
                </wp:positionH>
                <wp:positionV relativeFrom="paragraph">
                  <wp:posOffset>-324029</wp:posOffset>
                </wp:positionV>
                <wp:extent cx="7569200" cy="727710"/>
                <wp:effectExtent l="0" t="0" r="0" b="0"/>
                <wp:wrapNone/>
                <wp:docPr id="11" name="Flèche droi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72771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898" w:rsidRPr="00486160" w:rsidRDefault="00486160" w:rsidP="009B6898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48616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Mettre en œuvre le parcours d’éducation artistique et culturelle</w:t>
                            </w:r>
                          </w:p>
                          <w:p w:rsidR="009B6898" w:rsidRDefault="009B6898" w:rsidP="009B68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F63F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1" o:spid="_x0000_s1026" type="#_x0000_t13" style="position:absolute;margin-left:76.8pt;margin-top:-25.5pt;width:596pt;height:5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" adj="20562" fillcolor="#a5a5a5 [2092]" stroked="f" strokeweight="1pt">
                <v:textbox>
                  <w:txbxContent>
                    <w:p w:rsidR="009B6898" w:rsidRPr="00486160" w:rsidRDefault="00486160" w:rsidP="009B6898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48616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Mettre en œuvre le parcours d’éducation artistique et culturelle</w:t>
                      </w:r>
                    </w:p>
                    <w:p w:rsidR="009B6898" w:rsidRDefault="009B6898" w:rsidP="009B68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4591A" w:rsidRPr="00166404" w:rsidRDefault="0064591A" w:rsidP="009B6898">
      <w:pPr>
        <w:rPr>
          <w:sz w:val="2"/>
          <w:szCs w:val="2"/>
        </w:rPr>
      </w:pPr>
    </w:p>
    <w:tbl>
      <w:tblPr>
        <w:tblStyle w:val="Grilledutableau"/>
        <w:tblW w:w="15882" w:type="dxa"/>
        <w:tblInd w:w="-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"/>
        <w:gridCol w:w="282"/>
        <w:gridCol w:w="3889"/>
        <w:gridCol w:w="2094"/>
        <w:gridCol w:w="2383"/>
        <w:gridCol w:w="252"/>
        <w:gridCol w:w="1652"/>
        <w:gridCol w:w="2091"/>
      </w:tblGrid>
      <w:tr w:rsidR="003B5F7E" w:rsidTr="003B5F7E">
        <w:trPr>
          <w:trHeight w:val="652"/>
        </w:trPr>
        <w:tc>
          <w:tcPr>
            <w:tcW w:w="2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7E6E6" w:themeFill="background2"/>
            <w:vAlign w:val="center"/>
          </w:tcPr>
          <w:p w:rsidR="009B6898" w:rsidRDefault="009B6898" w:rsidP="00BB30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7F36">
              <w:rPr>
                <w:rFonts w:ascii="Arial" w:hAnsi="Arial" w:cs="Arial"/>
                <w:b/>
                <w:sz w:val="40"/>
                <w:szCs w:val="40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MBITIONNER</w:t>
            </w:r>
          </w:p>
        </w:tc>
        <w:tc>
          <w:tcPr>
            <w:tcW w:w="71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:rsidR="009B6898" w:rsidRPr="00104EB5" w:rsidRDefault="009B6898" w:rsidP="002F3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E5EC26" wp14:editId="65A154FB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59690</wp:posOffset>
                      </wp:positionV>
                      <wp:extent cx="371475" cy="323850"/>
                      <wp:effectExtent l="12700" t="38100" r="22225" b="44450"/>
                      <wp:wrapNone/>
                      <wp:docPr id="8" name="Flèche droi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1B10B" id="Flèche droite 8" o:spid="_x0000_s1026" type="#_x0000_t13" style="position:absolute;margin-left:-9.95pt;margin-top:4.7pt;width:29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" adj="12185" fillcolor="yellow" strokecolor="black [1600]" strokeweight="1.5pt"/>
                  </w:pict>
                </mc:Fallback>
              </mc:AlternateContent>
            </w:r>
          </w:p>
        </w:tc>
        <w:tc>
          <w:tcPr>
            <w:tcW w:w="28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B6898" w:rsidRPr="00633DDA" w:rsidRDefault="009B6898" w:rsidP="002F3C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7E6E6" w:themeFill="background2"/>
            <w:vAlign w:val="center"/>
          </w:tcPr>
          <w:p w:rsidR="009B6898" w:rsidRPr="00633DDA" w:rsidRDefault="009B6898" w:rsidP="002F3C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67F36">
              <w:rPr>
                <w:rFonts w:ascii="Arial" w:hAnsi="Arial" w:cs="Arial"/>
                <w:b/>
                <w:sz w:val="40"/>
                <w:szCs w:val="40"/>
              </w:rPr>
              <w:t>A</w:t>
            </w:r>
            <w:r w:rsidRPr="00633DDA">
              <w:rPr>
                <w:rFonts w:ascii="Arial" w:hAnsi="Arial" w:cs="Arial"/>
                <w:b/>
                <w:sz w:val="24"/>
                <w:szCs w:val="24"/>
              </w:rPr>
              <w:t xml:space="preserve">GIR </w:t>
            </w:r>
          </w:p>
        </w:tc>
        <w:tc>
          <w:tcPr>
            <w:tcW w:w="4477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:rsidR="009B6898" w:rsidRPr="00633DDA" w:rsidRDefault="009B6898" w:rsidP="002F3C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45FF97" wp14:editId="0D6B3EF7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47625</wp:posOffset>
                      </wp:positionV>
                      <wp:extent cx="371475" cy="323850"/>
                      <wp:effectExtent l="0" t="19050" r="47625" b="38100"/>
                      <wp:wrapNone/>
                      <wp:docPr id="9" name="Flèche droi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EACD4" id="Flèche droite 9" o:spid="_x0000_s1026" type="#_x0000_t13" style="position:absolute;margin-left:5.7pt;margin-top:3.75pt;width:29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" adj="12185" fillcolor="#ffc000" strokecolor="black [3213]" strokeweight="1.5pt"/>
                  </w:pict>
                </mc:Fallback>
              </mc:AlternateContent>
            </w:r>
          </w:p>
        </w:tc>
        <w:tc>
          <w:tcPr>
            <w:tcW w:w="25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B6898" w:rsidRPr="00633DDA" w:rsidRDefault="009B6898" w:rsidP="002F3C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7E6E6" w:themeFill="background2"/>
            <w:vAlign w:val="center"/>
          </w:tcPr>
          <w:p w:rsidR="009B6898" w:rsidRPr="00BB3045" w:rsidRDefault="009B6898" w:rsidP="00BB304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667F36">
              <w:rPr>
                <w:rFonts w:ascii="Arial" w:hAnsi="Arial" w:cs="Arial"/>
                <w:b/>
                <w:sz w:val="40"/>
                <w:szCs w:val="40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NALYSER</w:t>
            </w:r>
          </w:p>
        </w:tc>
        <w:tc>
          <w:tcPr>
            <w:tcW w:w="209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:rsidR="009B6898" w:rsidRPr="00633DDA" w:rsidRDefault="009B6898" w:rsidP="002F3C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5B4DFD" wp14:editId="57CBCEF5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42545</wp:posOffset>
                      </wp:positionV>
                      <wp:extent cx="371475" cy="323850"/>
                      <wp:effectExtent l="12700" t="38100" r="22225" b="44450"/>
                      <wp:wrapNone/>
                      <wp:docPr id="10" name="Flèche droi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E3D5E" id="Flèche droite 10" o:spid="_x0000_s1026" type="#_x0000_t13" style="position:absolute;margin-left:4.15pt;margin-top:3.35pt;width:29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" adj="12185" fillcolor="red" strokecolor="black [3213]" strokeweight="1.5pt"/>
                  </w:pict>
                </mc:Fallback>
              </mc:AlternateContent>
            </w:r>
          </w:p>
        </w:tc>
      </w:tr>
      <w:tr w:rsidR="009B6898" w:rsidTr="003B5F7E">
        <w:trPr>
          <w:trHeight w:val="6744"/>
        </w:trPr>
        <w:tc>
          <w:tcPr>
            <w:tcW w:w="323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B6898" w:rsidRPr="006236F3" w:rsidRDefault="006236F3" w:rsidP="006236F3">
            <w:pPr>
              <w:pStyle w:val="NormalWeb"/>
              <w:shd w:val="clear" w:color="auto" w:fill="FFFFFF"/>
              <w:spacing w:before="60" w:beforeAutospacing="0" w:after="120" w:afterAutospacing="0"/>
              <w:ind w:left="284"/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</w:pPr>
            <w:r w:rsidRPr="006236F3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t>Enjeux</w:t>
            </w:r>
            <w:r w:rsidR="009B6898" w:rsidRPr="006236F3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t>, objectifs à atteindre</w:t>
            </w:r>
          </w:p>
          <w:p w:rsidR="00166404" w:rsidRDefault="006236F3" w:rsidP="00BB3045">
            <w:pPr>
              <w:pStyle w:val="Sansinterligne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36F3">
              <w:rPr>
                <w:rFonts w:ascii="Arial" w:hAnsi="Arial" w:cs="Arial"/>
                <w:sz w:val="16"/>
                <w:szCs w:val="16"/>
              </w:rPr>
              <w:t>L</w:t>
            </w:r>
            <w:r w:rsidR="009F43B6">
              <w:rPr>
                <w:rFonts w:ascii="Arial" w:hAnsi="Arial" w:cs="Arial"/>
                <w:sz w:val="16"/>
                <w:szCs w:val="16"/>
              </w:rPr>
              <w:t>e parcours d</w:t>
            </w:r>
            <w:r w:rsidRPr="006236F3">
              <w:rPr>
                <w:rFonts w:ascii="Arial" w:hAnsi="Arial" w:cs="Arial"/>
                <w:sz w:val="16"/>
                <w:szCs w:val="16"/>
              </w:rPr>
              <w:t>’</w:t>
            </w:r>
            <w:proofErr w:type="spellStart"/>
            <w:r w:rsidRPr="006236F3">
              <w:rPr>
                <w:rFonts w:ascii="Arial" w:hAnsi="Arial" w:cs="Arial"/>
                <w:sz w:val="16"/>
                <w:szCs w:val="16"/>
              </w:rPr>
              <w:t>éducation</w:t>
            </w:r>
            <w:proofErr w:type="spellEnd"/>
            <w:r w:rsidRPr="006236F3">
              <w:rPr>
                <w:rFonts w:ascii="Arial" w:hAnsi="Arial" w:cs="Arial"/>
                <w:sz w:val="16"/>
                <w:szCs w:val="16"/>
              </w:rPr>
              <w:t xml:space="preserve"> artistique et culturelle </w:t>
            </w:r>
            <w:r w:rsidR="009F43B6" w:rsidRPr="009F43B6">
              <w:rPr>
                <w:rFonts w:ascii="Arial" w:hAnsi="Arial" w:cs="Arial"/>
                <w:i/>
                <w:sz w:val="16"/>
                <w:szCs w:val="16"/>
              </w:rPr>
              <w:t>(PÉAC)</w:t>
            </w:r>
            <w:r w:rsidR="009F43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236F3">
              <w:rPr>
                <w:rFonts w:ascii="Arial" w:hAnsi="Arial" w:cs="Arial"/>
                <w:sz w:val="16"/>
                <w:szCs w:val="16"/>
              </w:rPr>
              <w:t xml:space="preserve">a pour ambition de viser un </w:t>
            </w:r>
            <w:proofErr w:type="spellStart"/>
            <w:r w:rsidRPr="006236F3">
              <w:rPr>
                <w:rFonts w:ascii="Arial" w:hAnsi="Arial" w:cs="Arial"/>
                <w:b/>
                <w:sz w:val="16"/>
                <w:szCs w:val="16"/>
              </w:rPr>
              <w:t>égal</w:t>
            </w:r>
            <w:proofErr w:type="spellEnd"/>
            <w:r w:rsidRPr="006236F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236F3">
              <w:rPr>
                <w:rFonts w:ascii="Arial" w:hAnsi="Arial" w:cs="Arial"/>
                <w:b/>
                <w:sz w:val="16"/>
                <w:szCs w:val="16"/>
              </w:rPr>
              <w:t>accès</w:t>
            </w:r>
            <w:proofErr w:type="spellEnd"/>
            <w:r w:rsidRPr="006236F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236F3">
              <w:rPr>
                <w:rFonts w:ascii="Arial" w:hAnsi="Arial" w:cs="Arial"/>
                <w:sz w:val="16"/>
                <w:szCs w:val="16"/>
              </w:rPr>
              <w:t xml:space="preserve">de tous les jeunes à l’art et à la culture. </w:t>
            </w:r>
          </w:p>
          <w:p w:rsidR="00166404" w:rsidRDefault="00166404" w:rsidP="00166404">
            <w:pPr>
              <w:pStyle w:val="Sansinterligne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236F3" w:rsidRDefault="009F43B6" w:rsidP="00166404">
            <w:pPr>
              <w:pStyle w:val="Sansinterligne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 PÉAC</w:t>
            </w:r>
            <w:r w:rsidR="006236F3" w:rsidRPr="006236F3">
              <w:rPr>
                <w:rFonts w:ascii="Arial" w:hAnsi="Arial" w:cs="Arial"/>
                <w:sz w:val="16"/>
                <w:szCs w:val="16"/>
              </w:rPr>
              <w:t xml:space="preserve"> doit permettre de </w:t>
            </w:r>
            <w:r>
              <w:rPr>
                <w:rFonts w:ascii="Arial" w:hAnsi="Arial" w:cs="Arial"/>
                <w:sz w:val="16"/>
                <w:szCs w:val="16"/>
              </w:rPr>
              <w:t>développer</w:t>
            </w:r>
            <w:r w:rsidR="006236F3" w:rsidRPr="006236F3">
              <w:rPr>
                <w:rFonts w:ascii="Arial" w:hAnsi="Arial" w:cs="Arial"/>
                <w:sz w:val="16"/>
                <w:szCs w:val="16"/>
              </w:rPr>
              <w:t xml:space="preserve"> une </w:t>
            </w:r>
            <w:r w:rsidR="006236F3" w:rsidRPr="006236F3">
              <w:rPr>
                <w:rFonts w:ascii="Arial" w:hAnsi="Arial" w:cs="Arial"/>
                <w:b/>
                <w:sz w:val="16"/>
                <w:szCs w:val="16"/>
              </w:rPr>
              <w:t>culture artistique personnelle</w:t>
            </w:r>
            <w:r w:rsidR="006236F3" w:rsidRPr="006236F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B3045" w:rsidRPr="00354145" w:rsidRDefault="00BB3045" w:rsidP="00BB3045">
            <w:pPr>
              <w:pStyle w:val="Sansinterligne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236F3" w:rsidRPr="006236F3" w:rsidRDefault="006236F3" w:rsidP="00BB3045">
            <w:pPr>
              <w:pStyle w:val="Sansinterligne"/>
              <w:ind w:left="360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9F43B6" w:rsidRDefault="009F43B6" w:rsidP="009F43B6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se fonde </w:t>
            </w:r>
            <w:r w:rsidRPr="009F43B6">
              <w:rPr>
                <w:rFonts w:ascii="Arial" w:hAnsi="Arial" w:cs="Arial"/>
                <w:sz w:val="16"/>
                <w:szCs w:val="16"/>
              </w:rPr>
              <w:t xml:space="preserve">sur des principes de </w:t>
            </w:r>
            <w:r w:rsidRPr="009F43B6">
              <w:rPr>
                <w:rFonts w:ascii="Arial" w:hAnsi="Arial" w:cs="Arial"/>
                <w:b/>
                <w:sz w:val="16"/>
                <w:szCs w:val="16"/>
              </w:rPr>
              <w:t>cohérence,</w:t>
            </w:r>
            <w:r w:rsidRPr="009F43B6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9F43B6">
              <w:rPr>
                <w:rFonts w:ascii="Arial" w:hAnsi="Arial" w:cs="Arial"/>
                <w:b/>
                <w:sz w:val="16"/>
                <w:szCs w:val="16"/>
              </w:rPr>
              <w:t>progressivité</w:t>
            </w:r>
            <w:r w:rsidRPr="009F43B6">
              <w:rPr>
                <w:rFonts w:ascii="Arial" w:hAnsi="Arial" w:cs="Arial"/>
                <w:sz w:val="16"/>
                <w:szCs w:val="16"/>
              </w:rPr>
              <w:t xml:space="preserve"> et de </w:t>
            </w:r>
            <w:r w:rsidRPr="009F43B6">
              <w:rPr>
                <w:rFonts w:ascii="Arial" w:hAnsi="Arial" w:cs="Arial"/>
                <w:b/>
                <w:sz w:val="16"/>
                <w:szCs w:val="16"/>
              </w:rPr>
              <w:t>diversité.</w:t>
            </w:r>
          </w:p>
          <w:p w:rsidR="009F43B6" w:rsidRPr="009F43B6" w:rsidRDefault="009F43B6" w:rsidP="009F43B6">
            <w:pPr>
              <w:pStyle w:val="Paragraphedeliste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5F7E" w:rsidRPr="003B5F7E" w:rsidRDefault="009F43B6" w:rsidP="00BB3045">
            <w:pPr>
              <w:pStyle w:val="Sansinterligne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 PÉAC vise</w:t>
            </w:r>
            <w:r w:rsidR="003B5F7E">
              <w:rPr>
                <w:rFonts w:ascii="Arial" w:hAnsi="Arial" w:cs="Arial"/>
                <w:b/>
                <w:sz w:val="16"/>
                <w:szCs w:val="16"/>
              </w:rPr>
              <w:t> 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B5F7E" w:rsidRDefault="003B5F7E" w:rsidP="003B5F7E">
            <w:pPr>
              <w:pStyle w:val="Paragraphedeliste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6404" w:rsidRDefault="003B5F7E" w:rsidP="003B5F7E">
            <w:pPr>
              <w:pStyle w:val="Sansinterlign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6236F3" w:rsidRPr="006236F3">
              <w:rPr>
                <w:rFonts w:ascii="Arial" w:hAnsi="Arial" w:cs="Arial"/>
                <w:b/>
                <w:sz w:val="16"/>
                <w:szCs w:val="16"/>
              </w:rPr>
              <w:t xml:space="preserve">ne </w:t>
            </w:r>
            <w:proofErr w:type="spellStart"/>
            <w:r w:rsidR="006236F3" w:rsidRPr="006236F3">
              <w:rPr>
                <w:rFonts w:ascii="Arial" w:hAnsi="Arial" w:cs="Arial"/>
                <w:b/>
                <w:sz w:val="16"/>
                <w:szCs w:val="16"/>
              </w:rPr>
              <w:t>éducation</w:t>
            </w:r>
            <w:proofErr w:type="spellEnd"/>
            <w:r w:rsidR="006236F3" w:rsidRPr="006236F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236F3" w:rsidRPr="00CC0A6A">
              <w:rPr>
                <w:rFonts w:ascii="Arial" w:hAnsi="Arial" w:cs="Arial"/>
                <w:b/>
                <w:sz w:val="16"/>
                <w:szCs w:val="16"/>
                <w:u w:val="single"/>
              </w:rPr>
              <w:t>à</w:t>
            </w:r>
            <w:r w:rsidR="006236F3" w:rsidRPr="006236F3">
              <w:rPr>
                <w:rFonts w:ascii="Arial" w:hAnsi="Arial" w:cs="Arial"/>
                <w:b/>
                <w:sz w:val="16"/>
                <w:szCs w:val="16"/>
              </w:rPr>
              <w:t xml:space="preserve"> l’art :</w:t>
            </w:r>
            <w:r w:rsidR="006236F3" w:rsidRPr="006236F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66404" w:rsidRDefault="00166404" w:rsidP="00166404">
            <w:pPr>
              <w:pStyle w:val="Sansinterligne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B3045" w:rsidRPr="00BB3045" w:rsidRDefault="006236F3" w:rsidP="00166404">
            <w:pPr>
              <w:pStyle w:val="Sansinterligne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36F3">
              <w:rPr>
                <w:rFonts w:ascii="Arial" w:hAnsi="Arial" w:cs="Arial"/>
                <w:sz w:val="16"/>
                <w:szCs w:val="16"/>
              </w:rPr>
              <w:t>Elle vise l’acquisition par l’</w:t>
            </w:r>
            <w:proofErr w:type="spellStart"/>
            <w:r w:rsidRPr="006236F3">
              <w:rPr>
                <w:rFonts w:ascii="Arial" w:hAnsi="Arial" w:cs="Arial"/>
                <w:sz w:val="16"/>
                <w:szCs w:val="16"/>
              </w:rPr>
              <w:t>élève</w:t>
            </w:r>
            <w:proofErr w:type="spellEnd"/>
            <w:r w:rsidRPr="006236F3">
              <w:rPr>
                <w:rFonts w:ascii="Arial" w:hAnsi="Arial" w:cs="Arial"/>
                <w:sz w:val="16"/>
                <w:szCs w:val="16"/>
              </w:rPr>
              <w:t xml:space="preserve"> d’une </w:t>
            </w:r>
            <w:proofErr w:type="spellStart"/>
            <w:r w:rsidRPr="006236F3">
              <w:rPr>
                <w:rFonts w:ascii="Arial" w:hAnsi="Arial" w:cs="Arial"/>
                <w:sz w:val="16"/>
                <w:szCs w:val="16"/>
              </w:rPr>
              <w:t>véritable</w:t>
            </w:r>
            <w:proofErr w:type="spellEnd"/>
            <w:r w:rsidRPr="006236F3">
              <w:rPr>
                <w:rFonts w:ascii="Arial" w:hAnsi="Arial" w:cs="Arial"/>
                <w:sz w:val="16"/>
                <w:szCs w:val="16"/>
              </w:rPr>
              <w:t xml:space="preserve"> culture artistique, riche, </w:t>
            </w:r>
            <w:proofErr w:type="spellStart"/>
            <w:r w:rsidRPr="006236F3">
              <w:rPr>
                <w:rFonts w:ascii="Arial" w:hAnsi="Arial" w:cs="Arial"/>
                <w:sz w:val="16"/>
                <w:szCs w:val="16"/>
              </w:rPr>
              <w:t>diversifiée</w:t>
            </w:r>
            <w:proofErr w:type="spellEnd"/>
            <w:r w:rsidRPr="006236F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236F3">
              <w:rPr>
                <w:rFonts w:ascii="Arial" w:hAnsi="Arial" w:cs="Arial"/>
                <w:sz w:val="16"/>
                <w:szCs w:val="16"/>
              </w:rPr>
              <w:t>équilibrée</w:t>
            </w:r>
            <w:proofErr w:type="spellEnd"/>
            <w:r w:rsidRPr="006236F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B3045" w:rsidRPr="00354145" w:rsidRDefault="00BB3045" w:rsidP="00BB3045">
            <w:pPr>
              <w:pStyle w:val="Sansinterligne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6404" w:rsidRDefault="003B5F7E" w:rsidP="003B5F7E">
            <w:pPr>
              <w:pStyle w:val="Sansinterlign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6236F3" w:rsidRPr="00354145">
              <w:rPr>
                <w:rFonts w:ascii="Arial" w:hAnsi="Arial" w:cs="Arial"/>
                <w:b/>
                <w:sz w:val="16"/>
                <w:szCs w:val="16"/>
              </w:rPr>
              <w:t xml:space="preserve">ne </w:t>
            </w:r>
            <w:proofErr w:type="spellStart"/>
            <w:r w:rsidR="006236F3" w:rsidRPr="00354145">
              <w:rPr>
                <w:rFonts w:ascii="Arial" w:hAnsi="Arial" w:cs="Arial"/>
                <w:b/>
                <w:sz w:val="16"/>
                <w:szCs w:val="16"/>
              </w:rPr>
              <w:t>éducation</w:t>
            </w:r>
            <w:proofErr w:type="spellEnd"/>
            <w:r w:rsidR="006236F3" w:rsidRPr="0035414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236F3" w:rsidRPr="00CC0A6A">
              <w:rPr>
                <w:rFonts w:ascii="Arial" w:hAnsi="Arial" w:cs="Arial"/>
                <w:b/>
                <w:sz w:val="16"/>
                <w:szCs w:val="16"/>
                <w:u w:val="single"/>
              </w:rPr>
              <w:t>par</w:t>
            </w:r>
            <w:r w:rsidR="006236F3" w:rsidRPr="00354145">
              <w:rPr>
                <w:rFonts w:ascii="Arial" w:hAnsi="Arial" w:cs="Arial"/>
                <w:b/>
                <w:sz w:val="16"/>
                <w:szCs w:val="16"/>
              </w:rPr>
              <w:t xml:space="preserve"> l’art</w:t>
            </w:r>
            <w:r w:rsidR="006236F3" w:rsidRPr="0035414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236F3" w:rsidRPr="00354145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6236F3" w:rsidRPr="0035414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66404" w:rsidRDefault="00166404" w:rsidP="00166404">
            <w:pPr>
              <w:pStyle w:val="Sansinterligne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236F3" w:rsidRPr="00354145" w:rsidRDefault="003B5F7E" w:rsidP="00166404">
            <w:pPr>
              <w:pStyle w:val="Sansinterligne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L’éducation artistique et culturelle </w:t>
            </w:r>
            <w:r w:rsidRPr="003B5F7E">
              <w:rPr>
                <w:rFonts w:ascii="Arial" w:hAnsi="Arial" w:cs="Arial"/>
                <w:i/>
                <w:sz w:val="16"/>
                <w:szCs w:val="16"/>
              </w:rPr>
              <w:t>(EAC)</w:t>
            </w:r>
            <w:r w:rsidR="006236F3" w:rsidRPr="00354145">
              <w:rPr>
                <w:rFonts w:ascii="Arial" w:hAnsi="Arial" w:cs="Arial"/>
                <w:sz w:val="16"/>
                <w:szCs w:val="16"/>
              </w:rPr>
              <w:t xml:space="preserve"> permet une </w:t>
            </w:r>
            <w:r w:rsidR="006236F3" w:rsidRPr="00354145">
              <w:rPr>
                <w:rFonts w:ascii="Arial" w:hAnsi="Arial" w:cs="Arial"/>
                <w:b/>
                <w:sz w:val="16"/>
                <w:szCs w:val="16"/>
              </w:rPr>
              <w:t>formation de la personne et du citoyen</w:t>
            </w:r>
            <w:r w:rsidR="006236F3" w:rsidRPr="00354145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9B6898" w:rsidRDefault="009B6898" w:rsidP="006236F3">
            <w:pPr>
              <w:pStyle w:val="NormalWeb"/>
              <w:shd w:val="clear" w:color="auto" w:fill="FFFFFF"/>
              <w:spacing w:before="0" w:beforeAutospacing="0" w:after="60" w:afterAutospacing="0"/>
              <w:ind w:left="284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54145" w:rsidRPr="006236F3" w:rsidRDefault="00354145" w:rsidP="009F43B6">
            <w:pPr>
              <w:pStyle w:val="Paragraphedeliste"/>
              <w:ind w:left="36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12" w:space="0" w:color="000000"/>
              <w:right w:val="single" w:sz="12" w:space="0" w:color="000000"/>
            </w:tcBorders>
          </w:tcPr>
          <w:p w:rsidR="009B6898" w:rsidRDefault="009B6898" w:rsidP="002F3C6A">
            <w:pPr>
              <w:spacing w:after="360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836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B6898" w:rsidRPr="005D22BA" w:rsidRDefault="006236F3" w:rsidP="002F3C6A">
            <w:pPr>
              <w:spacing w:before="60"/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</w:rPr>
              <w:t>A</w:t>
            </w:r>
            <w:r w:rsidR="009B6898" w:rsidRPr="005D22BA">
              <w:rPr>
                <w:rFonts w:ascii="Arial" w:hAnsi="Arial" w:cs="Arial"/>
                <w:b/>
                <w:i/>
                <w:color w:val="808080" w:themeColor="background1" w:themeShade="80"/>
              </w:rPr>
              <w:t>ctions possibles</w:t>
            </w:r>
          </w:p>
          <w:p w:rsidR="009F43B6" w:rsidRDefault="009F43B6" w:rsidP="006808D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Réflexion préalable dans l’école :</w:t>
            </w:r>
          </w:p>
          <w:p w:rsidR="009F43B6" w:rsidRDefault="006808DC" w:rsidP="006808DC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9F43B6">
              <w:rPr>
                <w:rFonts w:ascii="Arial" w:hAnsi="Arial" w:cs="Arial"/>
                <w:i/>
                <w:sz w:val="16"/>
                <w:szCs w:val="16"/>
              </w:rPr>
              <w:t>Faire le point sur les ressources disponibles.</w:t>
            </w:r>
          </w:p>
          <w:p w:rsidR="009F43B6" w:rsidRDefault="006808DC" w:rsidP="006808DC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9F43B6">
              <w:rPr>
                <w:rFonts w:ascii="Arial" w:hAnsi="Arial" w:cs="Arial"/>
                <w:i/>
                <w:sz w:val="16"/>
                <w:szCs w:val="16"/>
              </w:rPr>
              <w:t>Faire un état des lieux des pratiques de l’éducation artistique au sein de l’école.</w:t>
            </w:r>
          </w:p>
          <w:p w:rsidR="009F43B6" w:rsidRDefault="006808DC" w:rsidP="006808DC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9F43B6">
              <w:rPr>
                <w:rFonts w:ascii="Arial" w:hAnsi="Arial" w:cs="Arial"/>
                <w:i/>
                <w:sz w:val="16"/>
                <w:szCs w:val="16"/>
              </w:rPr>
              <w:t>Définir une démarche commune, des orientations.</w:t>
            </w:r>
          </w:p>
          <w:p w:rsidR="009F43B6" w:rsidRDefault="006808DC" w:rsidP="009F43B6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9F43B6">
              <w:rPr>
                <w:rFonts w:ascii="Arial" w:hAnsi="Arial" w:cs="Arial"/>
                <w:i/>
                <w:sz w:val="16"/>
                <w:szCs w:val="16"/>
              </w:rPr>
              <w:t>Programmer par classe les actions menées pour l’année.</w:t>
            </w:r>
          </w:p>
          <w:p w:rsidR="006808DC" w:rsidRPr="009F43B6" w:rsidRDefault="006808DC" w:rsidP="009F43B6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9F43B6">
              <w:rPr>
                <w:rFonts w:ascii="Arial" w:hAnsi="Arial" w:cs="Arial"/>
                <w:i/>
                <w:sz w:val="16"/>
                <w:szCs w:val="16"/>
              </w:rPr>
              <w:t>Se doter d’outils d’équipe.</w:t>
            </w:r>
          </w:p>
          <w:p w:rsidR="009F43B6" w:rsidRDefault="009F43B6" w:rsidP="006808DC">
            <w:pPr>
              <w:spacing w:before="12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MISE EN ŒUVRE :</w:t>
            </w:r>
          </w:p>
          <w:p w:rsidR="006236F3" w:rsidRPr="00047FD0" w:rsidRDefault="006236F3" w:rsidP="006808D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Favoriser l’exploration des six grands domaines artistiques</w:t>
            </w:r>
            <w:r w:rsidR="00047FD0">
              <w:rPr>
                <w:rFonts w:ascii="Arial" w:hAnsi="Arial" w:cs="Arial"/>
                <w:sz w:val="16"/>
                <w:szCs w:val="16"/>
              </w:rPr>
              <w:t xml:space="preserve"> : </w:t>
            </w:r>
          </w:p>
          <w:p w:rsidR="00047FD0" w:rsidRDefault="00047FD0" w:rsidP="002F3C6A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Les arts du visuel, les arts de l’espace, les arts du quotidien, </w:t>
            </w:r>
            <w:r>
              <w:rPr>
                <w:rFonts w:ascii="Arial" w:hAnsi="Arial" w:cs="Arial"/>
                <w:sz w:val="16"/>
                <w:szCs w:val="16"/>
              </w:rPr>
              <w:t>les arts du son</w:t>
            </w:r>
            <w:r>
              <w:rPr>
                <w:rFonts w:ascii="Arial" w:hAnsi="Arial" w:cs="Arial"/>
                <w:sz w:val="16"/>
                <w:szCs w:val="16"/>
              </w:rPr>
              <w:t>, les arts du langage et les arts du spectacle vivant ;</w:t>
            </w:r>
          </w:p>
          <w:p w:rsidR="009B6898" w:rsidRPr="0034189F" w:rsidRDefault="006236F3" w:rsidP="002F3C6A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Dans leur manifestations patrimoniales et contemporaines</w:t>
            </w:r>
            <w:r w:rsidR="00047FD0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9B6898" w:rsidRDefault="006236F3" w:rsidP="002F3C6A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Dans leurs manifestations populaires et savantes.</w:t>
            </w:r>
          </w:p>
          <w:p w:rsidR="006236F3" w:rsidRPr="00354145" w:rsidRDefault="006236F3" w:rsidP="006236F3">
            <w:pPr>
              <w:pStyle w:val="Paragraphedeliste"/>
              <w:ind w:left="360"/>
              <w:rPr>
                <w:rFonts w:ascii="Arial" w:hAnsi="Arial" w:cs="Arial"/>
                <w:sz w:val="10"/>
                <w:szCs w:val="10"/>
              </w:rPr>
            </w:pPr>
          </w:p>
          <w:p w:rsidR="00047FD0" w:rsidRDefault="00047FD0" w:rsidP="00047FD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Construire le parcours sur les enseignements artistiques :</w:t>
            </w:r>
            <w:r w:rsidR="009B6898" w:rsidRPr="0034189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9B6898" w:rsidRPr="0034189F" w:rsidRDefault="00047FD0" w:rsidP="002F3C6A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047FD0">
              <w:rPr>
                <w:rFonts w:ascii="Arial" w:hAnsi="Arial" w:cs="Arial"/>
                <w:b/>
                <w:sz w:val="16"/>
                <w:szCs w:val="16"/>
              </w:rPr>
              <w:t>MATERNELLE :</w:t>
            </w:r>
            <w:r>
              <w:rPr>
                <w:rFonts w:ascii="Arial" w:hAnsi="Arial" w:cs="Arial"/>
                <w:sz w:val="16"/>
                <w:szCs w:val="16"/>
              </w:rPr>
              <w:t xml:space="preserve"> Les productions plastiques et visuelles, les univers sonores, le spectacle vivant.</w:t>
            </w:r>
          </w:p>
          <w:p w:rsidR="00047FD0" w:rsidRPr="00047FD0" w:rsidRDefault="00047FD0" w:rsidP="00047FD0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7FD0">
              <w:rPr>
                <w:rFonts w:ascii="Arial" w:hAnsi="Arial" w:cs="Arial"/>
                <w:b/>
                <w:sz w:val="16"/>
                <w:szCs w:val="16"/>
              </w:rPr>
              <w:t xml:space="preserve">CYCLES 2 et 3 : </w:t>
            </w:r>
            <w:r w:rsidR="009B6898" w:rsidRPr="00047FD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47FD0">
              <w:rPr>
                <w:rFonts w:ascii="Arial" w:hAnsi="Arial" w:cs="Arial"/>
                <w:sz w:val="16"/>
                <w:szCs w:val="16"/>
              </w:rPr>
              <w:t>Les arts plastiques, l’éducation musicale, l’histoire es arts</w:t>
            </w:r>
            <w:r>
              <w:rPr>
                <w:rFonts w:ascii="Arial" w:hAnsi="Arial" w:cs="Arial"/>
                <w:sz w:val="16"/>
                <w:szCs w:val="16"/>
              </w:rPr>
              <w:t>, ainsi que le français et l’EPS</w:t>
            </w:r>
            <w:r w:rsidRPr="005079D9">
              <w:rPr>
                <w:rFonts w:ascii="Arial" w:hAnsi="Arial" w:cs="Arial"/>
                <w:i/>
                <w:sz w:val="15"/>
                <w:szCs w:val="15"/>
              </w:rPr>
              <w:t>.</w:t>
            </w:r>
          </w:p>
          <w:p w:rsidR="00047FD0" w:rsidRPr="00354145" w:rsidRDefault="00047FD0" w:rsidP="00047FD0">
            <w:pPr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9B6898" w:rsidRPr="00047FD0" w:rsidRDefault="00047FD0" w:rsidP="00047FD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Encourager l’émergence de projets d’éducation artistique et culturelle </w:t>
            </w:r>
            <w:r w:rsidR="003B5F7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(EAC)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  <w:p w:rsidR="00047FD0" w:rsidRPr="00104EB5" w:rsidRDefault="00047FD0" w:rsidP="00047FD0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 projets particuliers </w:t>
            </w:r>
            <w:r w:rsidR="00166404">
              <w:rPr>
                <w:rFonts w:ascii="Arial" w:hAnsi="Arial" w:cs="Arial"/>
                <w:sz w:val="16"/>
                <w:szCs w:val="16"/>
              </w:rPr>
              <w:t>au sein de l’école</w:t>
            </w:r>
            <w:r w:rsidR="005079D9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9B6898" w:rsidRDefault="00047FD0" w:rsidP="002F3C6A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5079D9">
              <w:rPr>
                <w:rFonts w:ascii="Arial" w:hAnsi="Arial" w:cs="Arial"/>
                <w:sz w:val="16"/>
                <w:szCs w:val="16"/>
              </w:rPr>
              <w:t>Des dispositifs et des opérations</w:t>
            </w:r>
            <w:r w:rsidR="005079D9" w:rsidRPr="005079D9">
              <w:rPr>
                <w:rFonts w:ascii="Arial" w:hAnsi="Arial" w:cs="Arial"/>
                <w:sz w:val="16"/>
                <w:szCs w:val="16"/>
              </w:rPr>
              <w:t xml:space="preserve"> culturels </w:t>
            </w:r>
            <w:r w:rsidR="005079D9" w:rsidRPr="00166404">
              <w:rPr>
                <w:rFonts w:ascii="Arial" w:hAnsi="Arial" w:cs="Arial"/>
                <w:i/>
                <w:sz w:val="16"/>
                <w:szCs w:val="16"/>
              </w:rPr>
              <w:t>(un projet partenarial par cycle).</w:t>
            </w:r>
          </w:p>
          <w:p w:rsidR="005079D9" w:rsidRPr="00354145" w:rsidRDefault="005079D9" w:rsidP="005079D9">
            <w:pPr>
              <w:rPr>
                <w:rFonts w:ascii="Arial" w:hAnsi="Arial" w:cs="Arial"/>
                <w:sz w:val="10"/>
                <w:szCs w:val="10"/>
              </w:rPr>
            </w:pPr>
          </w:p>
          <w:p w:rsidR="005079D9" w:rsidRPr="00354145" w:rsidRDefault="005079D9" w:rsidP="005079D9">
            <w:pPr>
              <w:rPr>
                <w:rFonts w:ascii="Arial" w:hAnsi="Arial" w:cs="Arial"/>
                <w:sz w:val="10"/>
                <w:szCs w:val="10"/>
              </w:rPr>
            </w:pPr>
          </w:p>
          <w:p w:rsidR="005079D9" w:rsidRDefault="005079D9" w:rsidP="005079D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Conjuguer les trois piliers de l’éducation artistique et culturelle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:</w:t>
            </w:r>
            <w:r w:rsidRPr="0034189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9043EF" w:rsidRDefault="005079D9" w:rsidP="005079D9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9043EF">
              <w:rPr>
                <w:rFonts w:ascii="Arial" w:hAnsi="Arial" w:cs="Arial"/>
                <w:b/>
                <w:sz w:val="16"/>
                <w:szCs w:val="16"/>
              </w:rPr>
              <w:t>Connaissances :</w:t>
            </w:r>
            <w:r w:rsidR="0081425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043EF" w:rsidRDefault="009043EF" w:rsidP="009043EF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Découvrir un artiste, son univers de création, le contexte historique, géographique, social et culturel…</w:t>
            </w:r>
          </w:p>
          <w:p w:rsidR="005079D9" w:rsidRDefault="009043EF" w:rsidP="009043EF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Mettre l’œuvre en réseau avec d’autres œuvres du même artiste, du même courant, de la même période, autour de la même thématique, du même procédé artistique…</w:t>
            </w:r>
          </w:p>
          <w:p w:rsidR="009043EF" w:rsidRDefault="009043EF" w:rsidP="009043EF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Connaître des repères historiques et géographiques.</w:t>
            </w:r>
          </w:p>
          <w:p w:rsidR="009043EF" w:rsidRDefault="009043EF" w:rsidP="009043EF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S’appuyer sur des critères d’analyse : forme, technique, sens usage.</w:t>
            </w:r>
          </w:p>
          <w:p w:rsidR="005079D9" w:rsidRPr="00166404" w:rsidRDefault="009043EF" w:rsidP="00166404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S’approprier un lexique spécifique permettant d’exprimer ses émotions esthétiques, de porter un jugement construit et étayé, de contextualiser, décrire et analyser une œuvre d’art, de manifester son esprit critique.</w:t>
            </w:r>
          </w:p>
          <w:p w:rsidR="005079D9" w:rsidRPr="00814254" w:rsidRDefault="005079D9" w:rsidP="00814254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9043EF">
              <w:rPr>
                <w:rFonts w:ascii="Arial" w:hAnsi="Arial" w:cs="Arial"/>
                <w:b/>
                <w:sz w:val="16"/>
                <w:szCs w:val="16"/>
              </w:rPr>
              <w:t>Pratiques :</w:t>
            </w:r>
            <w:r w:rsidR="008142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4254" w:rsidRPr="00CC0A6A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(individuelles et collectives)</w:t>
            </w:r>
          </w:p>
          <w:p w:rsidR="005079D9" w:rsidRPr="009043EF" w:rsidRDefault="00814254" w:rsidP="00814254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i/>
                <w:sz w:val="14"/>
                <w:szCs w:val="14"/>
              </w:rPr>
            </w:pPr>
            <w:r w:rsidRPr="009043EF">
              <w:rPr>
                <w:rFonts w:ascii="Arial" w:hAnsi="Arial" w:cs="Arial"/>
                <w:i/>
                <w:sz w:val="14"/>
                <w:szCs w:val="14"/>
              </w:rPr>
              <w:t>Expérimenter des techniques et des procédés</w:t>
            </w:r>
            <w:r w:rsidR="009959FF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9043EF" w:rsidRPr="00166404" w:rsidRDefault="00814254" w:rsidP="00166404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i/>
                <w:sz w:val="14"/>
                <w:szCs w:val="14"/>
              </w:rPr>
            </w:pPr>
            <w:r w:rsidRPr="009043EF">
              <w:rPr>
                <w:rFonts w:ascii="Arial" w:hAnsi="Arial" w:cs="Arial"/>
                <w:i/>
                <w:sz w:val="14"/>
                <w:szCs w:val="14"/>
              </w:rPr>
              <w:t>Engager une démarche de création</w:t>
            </w:r>
            <w:r w:rsidR="009959FF">
              <w:rPr>
                <w:rFonts w:ascii="Arial" w:hAnsi="Arial" w:cs="Arial"/>
                <w:i/>
                <w:sz w:val="14"/>
                <w:szCs w:val="14"/>
              </w:rPr>
              <w:t xml:space="preserve"> à partir de propositions ouvertes favorisant la diversité des réponses.</w:t>
            </w:r>
          </w:p>
          <w:p w:rsidR="00814254" w:rsidRPr="00814254" w:rsidRDefault="005079D9" w:rsidP="00814254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9043EF">
              <w:rPr>
                <w:rFonts w:ascii="Arial" w:hAnsi="Arial" w:cs="Arial"/>
                <w:b/>
                <w:sz w:val="16"/>
                <w:szCs w:val="16"/>
              </w:rPr>
              <w:t>Rencontres :</w:t>
            </w:r>
            <w:r w:rsidR="00814254" w:rsidRPr="009043E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14254" w:rsidRPr="00CC0A6A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(</w:t>
            </w:r>
            <w:r w:rsidR="00814254" w:rsidRPr="00CC0A6A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directes ou indirectes</w:t>
            </w:r>
            <w:r w:rsidR="00814254" w:rsidRPr="00CC0A6A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 xml:space="preserve">) </w:t>
            </w:r>
          </w:p>
          <w:p w:rsidR="00814254" w:rsidRPr="00814254" w:rsidRDefault="005079D9" w:rsidP="005079D9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14254">
              <w:rPr>
                <w:rFonts w:ascii="Arial" w:hAnsi="Arial" w:cs="Arial"/>
                <w:i/>
                <w:sz w:val="14"/>
                <w:szCs w:val="14"/>
              </w:rPr>
              <w:t>avec</w:t>
            </w:r>
            <w:proofErr w:type="gramEnd"/>
            <w:r w:rsidRPr="00814254">
              <w:rPr>
                <w:rFonts w:ascii="Arial" w:hAnsi="Arial" w:cs="Arial"/>
                <w:i/>
                <w:sz w:val="14"/>
                <w:szCs w:val="14"/>
              </w:rPr>
              <w:t xml:space="preserve"> des œuvres</w:t>
            </w:r>
            <w:r w:rsidR="00814254" w:rsidRPr="00814254">
              <w:rPr>
                <w:rFonts w:ascii="Arial" w:hAnsi="Arial" w:cs="Arial"/>
                <w:i/>
                <w:sz w:val="14"/>
                <w:szCs w:val="14"/>
              </w:rPr>
              <w:t xml:space="preserve"> et </w:t>
            </w:r>
            <w:r w:rsidR="00814254">
              <w:rPr>
                <w:rFonts w:ascii="Arial" w:hAnsi="Arial" w:cs="Arial"/>
                <w:i/>
                <w:sz w:val="14"/>
                <w:szCs w:val="14"/>
              </w:rPr>
              <w:t>d</w:t>
            </w:r>
            <w:r w:rsidR="00814254" w:rsidRPr="00814254">
              <w:rPr>
                <w:rFonts w:ascii="Arial" w:hAnsi="Arial" w:cs="Arial"/>
                <w:i/>
                <w:sz w:val="14"/>
                <w:szCs w:val="14"/>
              </w:rPr>
              <w:t>es objets patrimoniaux</w:t>
            </w:r>
            <w:r w:rsidRPr="00814254"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</w:p>
          <w:p w:rsidR="00814254" w:rsidRPr="00814254" w:rsidRDefault="005079D9" w:rsidP="005079D9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14254">
              <w:rPr>
                <w:rFonts w:ascii="Arial" w:hAnsi="Arial" w:cs="Arial"/>
                <w:i/>
                <w:sz w:val="14"/>
                <w:szCs w:val="14"/>
              </w:rPr>
              <w:t>avec</w:t>
            </w:r>
            <w:proofErr w:type="gramEnd"/>
            <w:r w:rsidRPr="00814254">
              <w:rPr>
                <w:rFonts w:ascii="Arial" w:hAnsi="Arial" w:cs="Arial"/>
                <w:i/>
                <w:sz w:val="14"/>
                <w:szCs w:val="14"/>
              </w:rPr>
              <w:t xml:space="preserve"> des professionne</w:t>
            </w:r>
            <w:r w:rsidR="00814254">
              <w:rPr>
                <w:rFonts w:ascii="Arial" w:hAnsi="Arial" w:cs="Arial"/>
                <w:i/>
                <w:sz w:val="14"/>
                <w:szCs w:val="14"/>
              </w:rPr>
              <w:t xml:space="preserve">ls des arts et de la culture </w:t>
            </w:r>
          </w:p>
          <w:p w:rsidR="00354145" w:rsidRPr="00F0354A" w:rsidRDefault="00814254" w:rsidP="00354145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i/>
                <w:sz w:val="14"/>
                <w:szCs w:val="14"/>
              </w:rPr>
              <w:t>avec</w:t>
            </w:r>
            <w:proofErr w:type="gramEnd"/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5079D9" w:rsidRPr="00814254">
              <w:rPr>
                <w:rFonts w:ascii="Arial" w:hAnsi="Arial" w:cs="Arial"/>
                <w:i/>
                <w:sz w:val="14"/>
                <w:szCs w:val="14"/>
              </w:rPr>
              <w:t xml:space="preserve">des lieux </w:t>
            </w:r>
            <w:r w:rsidRPr="00814254">
              <w:rPr>
                <w:rFonts w:ascii="Arial" w:hAnsi="Arial" w:cs="Arial"/>
                <w:i/>
                <w:sz w:val="14"/>
                <w:szCs w:val="14"/>
              </w:rPr>
              <w:t>d’enseignement, de création, de conservation, de diffusion…</w:t>
            </w:r>
          </w:p>
          <w:p w:rsidR="00F0354A" w:rsidRPr="009F43B6" w:rsidRDefault="00F0354A" w:rsidP="00F0354A">
            <w:pPr>
              <w:pStyle w:val="Paragraphedeliste"/>
              <w:ind w:left="7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12" w:space="0" w:color="000000"/>
              <w:right w:val="single" w:sz="12" w:space="0" w:color="000000"/>
            </w:tcBorders>
          </w:tcPr>
          <w:p w:rsidR="009B6898" w:rsidRDefault="009B6898" w:rsidP="002F3C6A">
            <w:pPr>
              <w:spacing w:after="360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374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B6898" w:rsidRPr="005D22BA" w:rsidRDefault="006236F3" w:rsidP="006236F3">
            <w:pPr>
              <w:pStyle w:val="Paragraphedeliste"/>
              <w:spacing w:before="60" w:after="120"/>
              <w:ind w:left="357"/>
              <w:contextualSpacing w:val="0"/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</w:rPr>
              <w:t>I</w:t>
            </w:r>
            <w:r w:rsidR="009B6898" w:rsidRPr="005D22BA">
              <w:rPr>
                <w:rFonts w:ascii="Arial" w:hAnsi="Arial" w:cs="Arial"/>
                <w:b/>
                <w:i/>
                <w:color w:val="808080" w:themeColor="background1" w:themeShade="80"/>
              </w:rPr>
              <w:t>ndicateurs de suivi</w:t>
            </w:r>
          </w:p>
          <w:p w:rsidR="00F0354A" w:rsidRPr="00F0354A" w:rsidRDefault="00F0354A" w:rsidP="00F0354A">
            <w:pPr>
              <w:spacing w:before="12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0354A">
              <w:rPr>
                <w:rFonts w:ascii="Arial" w:hAnsi="Arial" w:cs="Arial"/>
                <w:b/>
                <w:i/>
                <w:sz w:val="16"/>
                <w:szCs w:val="16"/>
              </w:rPr>
              <w:t>Du point de vue des enseignants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 :</w:t>
            </w:r>
          </w:p>
          <w:p w:rsidR="003B5F7E" w:rsidRDefault="003B5F7E" w:rsidP="002F3C6A">
            <w:pPr>
              <w:pStyle w:val="Paragraphedeliste"/>
              <w:numPr>
                <w:ilvl w:val="0"/>
                <w:numId w:val="7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Évolution du cahier culturel.</w:t>
            </w:r>
          </w:p>
          <w:p w:rsidR="003B5F7E" w:rsidRDefault="00166404" w:rsidP="003B5F7E">
            <w:pPr>
              <w:pStyle w:val="Paragraphedeliste"/>
              <w:numPr>
                <w:ilvl w:val="0"/>
                <w:numId w:val="7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Émergence de projets </w:t>
            </w:r>
            <w:r w:rsidR="003B5F7E">
              <w:rPr>
                <w:rFonts w:ascii="Arial" w:hAnsi="Arial" w:cs="Arial"/>
                <w:sz w:val="16"/>
                <w:szCs w:val="16"/>
              </w:rPr>
              <w:t xml:space="preserve">artistiques </w:t>
            </w:r>
            <w:r>
              <w:rPr>
                <w:rFonts w:ascii="Arial" w:hAnsi="Arial" w:cs="Arial"/>
                <w:sz w:val="16"/>
                <w:szCs w:val="16"/>
              </w:rPr>
              <w:t>au sein de l’école</w:t>
            </w:r>
            <w:r w:rsidR="003B5F7E">
              <w:rPr>
                <w:rFonts w:ascii="Arial" w:hAnsi="Arial" w:cs="Arial"/>
                <w:sz w:val="16"/>
                <w:szCs w:val="16"/>
              </w:rPr>
              <w:t>. Élaboration de carnets de bords individualisés des différents projets.</w:t>
            </w:r>
          </w:p>
          <w:p w:rsidR="003B5F7E" w:rsidRPr="003B5F7E" w:rsidRDefault="003B5F7E" w:rsidP="003B5F7E">
            <w:pPr>
              <w:pStyle w:val="Paragraphedeliste"/>
              <w:spacing w:before="120"/>
              <w:ind w:left="357"/>
              <w:contextualSpacing w:val="0"/>
              <w:rPr>
                <w:rFonts w:ascii="Arial" w:hAnsi="Arial" w:cs="Arial"/>
                <w:sz w:val="2"/>
                <w:szCs w:val="2"/>
              </w:rPr>
            </w:pPr>
          </w:p>
          <w:p w:rsidR="009B6898" w:rsidRDefault="00166404" w:rsidP="002F3C6A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Fréquentation de lieux dédiés à la culture</w:t>
            </w:r>
            <w:r w:rsidR="00F0354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B5F7E" w:rsidRPr="003B5F7E" w:rsidRDefault="003B5F7E" w:rsidP="003B5F7E">
            <w:pPr>
              <w:pStyle w:val="Paragraphedeliste"/>
              <w:rPr>
                <w:rFonts w:ascii="Arial" w:hAnsi="Arial" w:cs="Arial"/>
                <w:sz w:val="16"/>
                <w:szCs w:val="16"/>
              </w:rPr>
            </w:pPr>
          </w:p>
          <w:p w:rsidR="003B5F7E" w:rsidRPr="003B5F7E" w:rsidRDefault="003B5F7E" w:rsidP="003B5F7E">
            <w:pPr>
              <w:pStyle w:val="Paragraphedeliste"/>
              <w:ind w:left="360"/>
              <w:rPr>
                <w:rFonts w:ascii="Arial" w:hAnsi="Arial" w:cs="Arial"/>
                <w:sz w:val="2"/>
                <w:szCs w:val="2"/>
              </w:rPr>
            </w:pPr>
          </w:p>
          <w:p w:rsidR="009B6898" w:rsidRDefault="003B5F7E" w:rsidP="002F3C6A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Interaction entre les trois piliers de l’EAC </w:t>
            </w:r>
            <w:r w:rsidRPr="00F0354A">
              <w:rPr>
                <w:rFonts w:ascii="Arial" w:hAnsi="Arial" w:cs="Arial"/>
                <w:i/>
                <w:sz w:val="16"/>
                <w:szCs w:val="16"/>
              </w:rPr>
              <w:t>(connaissances, pratiques, rencontres)</w:t>
            </w:r>
            <w:r>
              <w:rPr>
                <w:rFonts w:ascii="Arial" w:hAnsi="Arial" w:cs="Arial"/>
                <w:sz w:val="16"/>
                <w:szCs w:val="16"/>
              </w:rPr>
              <w:t xml:space="preserve"> au sein </w:t>
            </w:r>
            <w:r w:rsidR="00F0354A">
              <w:rPr>
                <w:rFonts w:ascii="Arial" w:hAnsi="Arial" w:cs="Arial"/>
                <w:sz w:val="16"/>
                <w:szCs w:val="16"/>
              </w:rPr>
              <w:t>de chaque séquence d’apprentissage en arts plastiques…</w:t>
            </w:r>
          </w:p>
          <w:p w:rsidR="00F0354A" w:rsidRDefault="00F0354A" w:rsidP="00F0354A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54A" w:rsidRDefault="00F0354A" w:rsidP="00F0354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0354A">
              <w:rPr>
                <w:rFonts w:ascii="Arial" w:hAnsi="Arial" w:cs="Arial"/>
                <w:b/>
                <w:i/>
                <w:sz w:val="16"/>
                <w:szCs w:val="16"/>
              </w:rPr>
              <w:t>Du point de vue des élèves :</w:t>
            </w:r>
          </w:p>
          <w:p w:rsidR="009C41AA" w:rsidRPr="009C41AA" w:rsidRDefault="009C41AA" w:rsidP="00F0354A">
            <w:pPr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9B6898" w:rsidRDefault="009959FF" w:rsidP="00F0354A">
            <w:pPr>
              <w:pStyle w:val="Paragraphedeliste"/>
              <w:numPr>
                <w:ilvl w:val="0"/>
                <w:numId w:val="19"/>
              </w:numPr>
              <w:spacing w:after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Engagement dans un processus de création</w:t>
            </w:r>
            <w:r w:rsidR="009C41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41AA" w:rsidRPr="009C41AA">
              <w:rPr>
                <w:rFonts w:ascii="Arial" w:hAnsi="Arial" w:cs="Arial"/>
                <w:i/>
                <w:sz w:val="16"/>
                <w:szCs w:val="16"/>
              </w:rPr>
              <w:t>(pratiques)</w:t>
            </w:r>
            <w:r w:rsidR="009C41AA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9959FF" w:rsidRPr="009959FF" w:rsidRDefault="009959FF" w:rsidP="009959FF">
            <w:pPr>
              <w:pStyle w:val="Paragraphedeliste"/>
              <w:spacing w:after="360"/>
              <w:ind w:left="360"/>
              <w:rPr>
                <w:rFonts w:ascii="Arial" w:hAnsi="Arial" w:cs="Arial"/>
                <w:sz w:val="10"/>
                <w:szCs w:val="10"/>
              </w:rPr>
            </w:pPr>
          </w:p>
          <w:p w:rsidR="009959FF" w:rsidRPr="009959FF" w:rsidRDefault="009959FF" w:rsidP="009959FF">
            <w:pPr>
              <w:pStyle w:val="Paragraphedeliste"/>
              <w:spacing w:after="360"/>
              <w:ind w:left="360"/>
              <w:rPr>
                <w:rFonts w:ascii="Arial" w:hAnsi="Arial" w:cs="Arial"/>
                <w:sz w:val="2"/>
                <w:szCs w:val="2"/>
              </w:rPr>
            </w:pPr>
          </w:p>
          <w:p w:rsidR="009959FF" w:rsidRDefault="009959FF" w:rsidP="00F0354A">
            <w:pPr>
              <w:pStyle w:val="Paragraphedeliste"/>
              <w:numPr>
                <w:ilvl w:val="0"/>
                <w:numId w:val="19"/>
              </w:numPr>
              <w:spacing w:after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Mobilisation d’un vocabulaire approprié à chaque domaine artistique et culturel.</w:t>
            </w:r>
            <w:r w:rsidR="009C41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41AA" w:rsidRPr="009C41AA">
              <w:rPr>
                <w:rFonts w:ascii="Arial" w:hAnsi="Arial" w:cs="Arial"/>
                <w:i/>
                <w:sz w:val="16"/>
                <w:szCs w:val="16"/>
              </w:rPr>
              <w:t>(connaissances).</w:t>
            </w:r>
          </w:p>
          <w:p w:rsidR="009C41AA" w:rsidRPr="009C41AA" w:rsidRDefault="009C41AA" w:rsidP="009C41AA">
            <w:pPr>
              <w:pStyle w:val="Paragraphedeliste"/>
              <w:spacing w:after="360"/>
              <w:ind w:left="360"/>
              <w:rPr>
                <w:rFonts w:ascii="Arial" w:hAnsi="Arial" w:cs="Arial"/>
                <w:sz w:val="10"/>
                <w:szCs w:val="10"/>
              </w:rPr>
            </w:pPr>
          </w:p>
          <w:p w:rsidR="009959FF" w:rsidRPr="00F0354A" w:rsidRDefault="009C41AA" w:rsidP="00F0354A">
            <w:pPr>
              <w:pStyle w:val="Paragraphedeliste"/>
              <w:numPr>
                <w:ilvl w:val="0"/>
                <w:numId w:val="19"/>
              </w:numPr>
              <w:spacing w:after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Développement de la sensibilité, de la curiosité et du plaisir à rencontrer des œuvres, des professionnels des arts et de la culture et des lieux </w:t>
            </w:r>
            <w:r w:rsidRPr="009C41AA">
              <w:rPr>
                <w:rFonts w:ascii="Arial" w:hAnsi="Arial" w:cs="Arial"/>
                <w:i/>
                <w:sz w:val="16"/>
                <w:szCs w:val="16"/>
              </w:rPr>
              <w:t>(rencontres).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189F" w:rsidTr="003B5F7E">
        <w:trPr>
          <w:trHeight w:val="113"/>
        </w:trPr>
        <w:tc>
          <w:tcPr>
            <w:tcW w:w="323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34189F" w:rsidRPr="00BB3045" w:rsidRDefault="0034189F" w:rsidP="00BB3045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282" w:type="dxa"/>
            <w:tcBorders>
              <w:left w:val="nil"/>
              <w:bottom w:val="single" w:sz="12" w:space="0" w:color="000000"/>
            </w:tcBorders>
          </w:tcPr>
          <w:p w:rsidR="0034189F" w:rsidRPr="00BB3045" w:rsidRDefault="0034189F" w:rsidP="0034189F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8366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34189F" w:rsidRPr="00BB3045" w:rsidRDefault="0034189F" w:rsidP="00BB3045">
            <w:pPr>
              <w:tabs>
                <w:tab w:val="left" w:pos="2450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" w:type="dxa"/>
            <w:tcBorders>
              <w:left w:val="nil"/>
              <w:bottom w:val="single" w:sz="12" w:space="0" w:color="000000"/>
            </w:tcBorders>
          </w:tcPr>
          <w:p w:rsidR="0034189F" w:rsidRPr="00BB3045" w:rsidRDefault="0034189F" w:rsidP="0034189F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37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34189F" w:rsidRPr="00BB3045" w:rsidRDefault="0034189F" w:rsidP="0034189F">
            <w:pPr>
              <w:pStyle w:val="Paragraphedeliste"/>
              <w:ind w:left="357"/>
              <w:contextualSpacing w:val="0"/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</w:p>
        </w:tc>
      </w:tr>
      <w:tr w:rsidR="005D22BA" w:rsidTr="00166404">
        <w:trPr>
          <w:trHeight w:val="1183"/>
        </w:trPr>
        <w:tc>
          <w:tcPr>
            <w:tcW w:w="9504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5D22BA" w:rsidRPr="00F874D8" w:rsidRDefault="00166404" w:rsidP="0034189F">
            <w:pPr>
              <w:pStyle w:val="Paragraphedeliste"/>
              <w:spacing w:before="60" w:after="120"/>
              <w:ind w:left="357"/>
              <w:contextualSpacing w:val="0"/>
              <w:rPr>
                <w:rFonts w:ascii="Arial" w:hAnsi="Arial" w:cs="Arial"/>
                <w:b/>
                <w:color w:val="808080" w:themeColor="background1" w:themeShade="8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CFF051" wp14:editId="3843185C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42089</wp:posOffset>
                      </wp:positionV>
                      <wp:extent cx="6172200" cy="661670"/>
                      <wp:effectExtent l="0" t="0" r="0" b="0"/>
                      <wp:wrapNone/>
                      <wp:docPr id="12" name="Flèche droi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6172200" cy="66167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8054"/>
                                </a:avLst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22BA" w:rsidRPr="00F9184D" w:rsidRDefault="005D22BA" w:rsidP="0034189F">
                                  <w:pPr>
                                    <w:spacing w:after="0" w:line="240" w:lineRule="auto"/>
                                    <w:ind w:left="-28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BB3045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Ajuster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9B6898">
                                    <w:rPr>
                                      <w:rFonts w:ascii="Arial" w:hAnsi="Arial" w:cs="Arial"/>
                                      <w:b/>
                                    </w:rPr>
                                    <w:t>réguler les actions, ajuster les objectifs</w:t>
                                  </w:r>
                                </w:p>
                                <w:p w:rsidR="005D22BA" w:rsidRDefault="005D22BA" w:rsidP="009B689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FF051" id="Flèche droite 12" o:spid="_x0000_s1027" type="#_x0000_t13" style="position:absolute;left:0;text-align:left;margin-left:23.75pt;margin-top:3.3pt;width:486pt;height:52.1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" adj="20487" fillcolor="#00b0f0" stroked="f" strokeweight="1pt">
                      <v:textbox>
                        <w:txbxContent>
                          <w:p w:rsidR="005D22BA" w:rsidRPr="00F9184D" w:rsidRDefault="005D22BA" w:rsidP="0034189F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B304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Ajuster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B6898">
                              <w:rPr>
                                <w:rFonts w:ascii="Arial" w:hAnsi="Arial" w:cs="Arial"/>
                                <w:b/>
                              </w:rPr>
                              <w:t>réguler les actions, ajuster les objectifs</w:t>
                            </w:r>
                          </w:p>
                          <w:p w:rsidR="005D22BA" w:rsidRDefault="005D22BA" w:rsidP="009B689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8" w:type="dxa"/>
            <w:gridSpan w:val="4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41AA" w:rsidRPr="009C41AA" w:rsidRDefault="009C41AA" w:rsidP="009C41AA">
            <w:pPr>
              <w:pStyle w:val="Paragraphedeliste"/>
              <w:spacing w:before="60" w:after="120"/>
              <w:ind w:left="1071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5D22BA" w:rsidRPr="005D22BA" w:rsidRDefault="009C41AA" w:rsidP="005D22BA">
            <w:pPr>
              <w:pStyle w:val="Paragraphedeliste"/>
              <w:numPr>
                <w:ilvl w:val="0"/>
                <w:numId w:val="8"/>
              </w:numPr>
              <w:spacing w:before="60" w:after="120"/>
              <w:ind w:left="1071" w:hanging="357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Effectuer un bilan lors de</w:t>
            </w:r>
            <w:r w:rsidR="005D22BA" w:rsidRPr="005D22BA">
              <w:rPr>
                <w:rFonts w:ascii="Arial" w:hAnsi="Arial" w:cs="Arial"/>
                <w:sz w:val="16"/>
                <w:szCs w:val="16"/>
              </w:rPr>
              <w:t xml:space="preserve"> conseil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5D22BA" w:rsidRPr="005D22BA">
              <w:rPr>
                <w:rFonts w:ascii="Arial" w:hAnsi="Arial" w:cs="Arial"/>
                <w:sz w:val="16"/>
                <w:szCs w:val="16"/>
              </w:rPr>
              <w:t xml:space="preserve"> des maîtres trimestriel</w:t>
            </w:r>
            <w:r>
              <w:rPr>
                <w:rFonts w:ascii="Arial" w:hAnsi="Arial" w:cs="Arial"/>
                <w:sz w:val="16"/>
                <w:szCs w:val="16"/>
              </w:rPr>
              <w:t>s :</w:t>
            </w:r>
          </w:p>
          <w:p w:rsidR="009C41AA" w:rsidRPr="009C41AA" w:rsidRDefault="009C41AA" w:rsidP="009C41AA">
            <w:pPr>
              <w:pStyle w:val="Paragraphedeliste"/>
              <w:spacing w:before="60" w:after="120"/>
              <w:ind w:left="1071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Évaluer les actions conduites</w:t>
            </w:r>
          </w:p>
          <w:p w:rsidR="005D22BA" w:rsidRPr="005D22BA" w:rsidRDefault="009C41AA" w:rsidP="009C41AA">
            <w:pPr>
              <w:pStyle w:val="Paragraphedeliste"/>
              <w:spacing w:before="60" w:after="120"/>
              <w:ind w:left="1071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Définir des stratégies de réajustement</w:t>
            </w:r>
            <w:bookmarkStart w:id="0" w:name="_GoBack"/>
            <w:bookmarkEnd w:id="0"/>
          </w:p>
          <w:p w:rsidR="005D22BA" w:rsidRPr="005D22BA" w:rsidRDefault="005D22BA" w:rsidP="009C41AA">
            <w:pPr>
              <w:pStyle w:val="Paragraphedeliste"/>
              <w:spacing w:before="60" w:after="120"/>
              <w:ind w:left="1077"/>
              <w:contextualSpacing w:val="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…</w:t>
            </w:r>
          </w:p>
        </w:tc>
      </w:tr>
      <w:tr w:rsidR="009B6898" w:rsidTr="003B5F7E">
        <w:trPr>
          <w:trHeight w:val="113"/>
        </w:trPr>
        <w:tc>
          <w:tcPr>
            <w:tcW w:w="3239" w:type="dxa"/>
            <w:gridSpan w:val="2"/>
            <w:tcBorders>
              <w:top w:val="single" w:sz="12" w:space="0" w:color="auto"/>
            </w:tcBorders>
          </w:tcPr>
          <w:p w:rsidR="009B6898" w:rsidRPr="00104EB5" w:rsidRDefault="009B6898" w:rsidP="002F3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</w:tcPr>
          <w:p w:rsidR="009B6898" w:rsidRPr="00104EB5" w:rsidRDefault="009B6898" w:rsidP="002F3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6" w:type="dxa"/>
            <w:gridSpan w:val="3"/>
            <w:tcBorders>
              <w:top w:val="single" w:sz="12" w:space="0" w:color="auto"/>
            </w:tcBorders>
          </w:tcPr>
          <w:p w:rsidR="009B6898" w:rsidRPr="00104EB5" w:rsidRDefault="009B6898" w:rsidP="002F3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</w:tcBorders>
          </w:tcPr>
          <w:p w:rsidR="009B6898" w:rsidRPr="00104EB5" w:rsidRDefault="009B6898" w:rsidP="002F3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3" w:type="dxa"/>
            <w:gridSpan w:val="2"/>
            <w:tcBorders>
              <w:top w:val="single" w:sz="12" w:space="0" w:color="000000"/>
            </w:tcBorders>
          </w:tcPr>
          <w:p w:rsidR="009B6898" w:rsidRPr="00104EB5" w:rsidRDefault="009B6898" w:rsidP="002F3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B6898" w:rsidRPr="00486160" w:rsidRDefault="009B6898" w:rsidP="009B6898">
      <w:pPr>
        <w:rPr>
          <w:rFonts w:ascii="Arial" w:hAnsi="Arial" w:cs="Arial"/>
          <w:sz w:val="2"/>
          <w:szCs w:val="2"/>
        </w:rPr>
      </w:pPr>
    </w:p>
    <w:sectPr w:rsidR="009B6898" w:rsidRPr="00486160" w:rsidSect="00BB304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42A53"/>
    <w:multiLevelType w:val="hybridMultilevel"/>
    <w:tmpl w:val="B8A2B5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3170C2"/>
    <w:multiLevelType w:val="hybridMultilevel"/>
    <w:tmpl w:val="13EC901C"/>
    <w:lvl w:ilvl="0" w:tplc="040C000B">
      <w:start w:val="1"/>
      <w:numFmt w:val="bullet"/>
      <w:lvlText w:val=""/>
      <w:lvlJc w:val="left"/>
      <w:pPr>
        <w:ind w:left="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" w15:restartNumberingAfterBreak="0">
    <w:nsid w:val="33561831"/>
    <w:multiLevelType w:val="hybridMultilevel"/>
    <w:tmpl w:val="901633D4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F2C4803"/>
    <w:multiLevelType w:val="hybridMultilevel"/>
    <w:tmpl w:val="AC3AAB2C"/>
    <w:lvl w:ilvl="0" w:tplc="66125F9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405F3CC2"/>
    <w:multiLevelType w:val="hybridMultilevel"/>
    <w:tmpl w:val="5770BA9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2C104F"/>
    <w:multiLevelType w:val="hybridMultilevel"/>
    <w:tmpl w:val="9AB20BC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9700644"/>
    <w:multiLevelType w:val="hybridMultilevel"/>
    <w:tmpl w:val="A34E75C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E84ECA"/>
    <w:multiLevelType w:val="hybridMultilevel"/>
    <w:tmpl w:val="DD7A555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AD0671"/>
    <w:multiLevelType w:val="hybridMultilevel"/>
    <w:tmpl w:val="9226494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EF1815"/>
    <w:multiLevelType w:val="hybridMultilevel"/>
    <w:tmpl w:val="2DE03C0E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60E56D92"/>
    <w:multiLevelType w:val="hybridMultilevel"/>
    <w:tmpl w:val="DD14D1BC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39C1A15"/>
    <w:multiLevelType w:val="hybridMultilevel"/>
    <w:tmpl w:val="A3E8840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650E17"/>
    <w:multiLevelType w:val="hybridMultilevel"/>
    <w:tmpl w:val="81A4E43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9B155C"/>
    <w:multiLevelType w:val="hybridMultilevel"/>
    <w:tmpl w:val="3D62475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277B1C"/>
    <w:multiLevelType w:val="hybridMultilevel"/>
    <w:tmpl w:val="4CDE30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A5383"/>
    <w:multiLevelType w:val="hybridMultilevel"/>
    <w:tmpl w:val="295E45D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D04B18"/>
    <w:multiLevelType w:val="hybridMultilevel"/>
    <w:tmpl w:val="40B48EC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E75CD9"/>
    <w:multiLevelType w:val="hybridMultilevel"/>
    <w:tmpl w:val="93D4B842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7D6738CA"/>
    <w:multiLevelType w:val="hybridMultilevel"/>
    <w:tmpl w:val="B6DA74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4"/>
  </w:num>
  <w:num w:numId="5">
    <w:abstractNumId w:val="13"/>
  </w:num>
  <w:num w:numId="6">
    <w:abstractNumId w:val="12"/>
  </w:num>
  <w:num w:numId="7">
    <w:abstractNumId w:val="16"/>
  </w:num>
  <w:num w:numId="8">
    <w:abstractNumId w:val="10"/>
  </w:num>
  <w:num w:numId="9">
    <w:abstractNumId w:val="6"/>
  </w:num>
  <w:num w:numId="10">
    <w:abstractNumId w:val="14"/>
  </w:num>
  <w:num w:numId="11">
    <w:abstractNumId w:val="8"/>
  </w:num>
  <w:num w:numId="12">
    <w:abstractNumId w:val="15"/>
  </w:num>
  <w:num w:numId="13">
    <w:abstractNumId w:val="3"/>
  </w:num>
  <w:num w:numId="14">
    <w:abstractNumId w:val="0"/>
  </w:num>
  <w:num w:numId="15">
    <w:abstractNumId w:val="2"/>
  </w:num>
  <w:num w:numId="16">
    <w:abstractNumId w:val="9"/>
  </w:num>
  <w:num w:numId="17">
    <w:abstractNumId w:val="17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28E"/>
    <w:rsid w:val="00047FD0"/>
    <w:rsid w:val="000844E7"/>
    <w:rsid w:val="000B4914"/>
    <w:rsid w:val="00104EB5"/>
    <w:rsid w:val="00166404"/>
    <w:rsid w:val="001D0AF2"/>
    <w:rsid w:val="00213F49"/>
    <w:rsid w:val="0024401D"/>
    <w:rsid w:val="0034189F"/>
    <w:rsid w:val="00354145"/>
    <w:rsid w:val="00354851"/>
    <w:rsid w:val="003B5F7E"/>
    <w:rsid w:val="00486160"/>
    <w:rsid w:val="004E4618"/>
    <w:rsid w:val="005079D9"/>
    <w:rsid w:val="00546F19"/>
    <w:rsid w:val="005A58E2"/>
    <w:rsid w:val="005D22BA"/>
    <w:rsid w:val="006236F3"/>
    <w:rsid w:val="00633C42"/>
    <w:rsid w:val="00633DDA"/>
    <w:rsid w:val="0064028E"/>
    <w:rsid w:val="0064591A"/>
    <w:rsid w:val="00667F36"/>
    <w:rsid w:val="006808DC"/>
    <w:rsid w:val="00722964"/>
    <w:rsid w:val="00734856"/>
    <w:rsid w:val="00814254"/>
    <w:rsid w:val="008B415C"/>
    <w:rsid w:val="009043EF"/>
    <w:rsid w:val="00952915"/>
    <w:rsid w:val="009959FF"/>
    <w:rsid w:val="009B6898"/>
    <w:rsid w:val="009C20D3"/>
    <w:rsid w:val="009C41AA"/>
    <w:rsid w:val="009F43B6"/>
    <w:rsid w:val="00A4396E"/>
    <w:rsid w:val="00AE79DF"/>
    <w:rsid w:val="00BB3045"/>
    <w:rsid w:val="00BB5AE0"/>
    <w:rsid w:val="00CC0A6A"/>
    <w:rsid w:val="00CE1A3B"/>
    <w:rsid w:val="00D24518"/>
    <w:rsid w:val="00DE511A"/>
    <w:rsid w:val="00E60B9F"/>
    <w:rsid w:val="00E63876"/>
    <w:rsid w:val="00EA6757"/>
    <w:rsid w:val="00EB761C"/>
    <w:rsid w:val="00F0354A"/>
    <w:rsid w:val="00F874D8"/>
    <w:rsid w:val="00F9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C0D0"/>
  <w15:chartTrackingRefBased/>
  <w15:docId w15:val="{822142F5-5FD0-4AEC-83AC-82D657DA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02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633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4D8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623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578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Jérome Conroy</dc:creator>
  <cp:keywords/>
  <dc:description/>
  <cp:lastModifiedBy>Erika KAUFFMANN</cp:lastModifiedBy>
  <cp:revision>4</cp:revision>
  <cp:lastPrinted>2018-06-25T14:28:00Z</cp:lastPrinted>
  <dcterms:created xsi:type="dcterms:W3CDTF">2018-06-25T19:39:00Z</dcterms:created>
  <dcterms:modified xsi:type="dcterms:W3CDTF">2018-06-26T08:49:00Z</dcterms:modified>
</cp:coreProperties>
</file>