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horzAnchor="margin" w:tblpXSpec="center" w:tblpY="-600"/>
        <w:tblW w:w="14423" w:type="dxa"/>
        <w:tblLook w:val="04A0" w:firstRow="1" w:lastRow="0" w:firstColumn="1" w:lastColumn="0" w:noHBand="0" w:noVBand="1"/>
      </w:tblPr>
      <w:tblGrid>
        <w:gridCol w:w="3114"/>
        <w:gridCol w:w="5534"/>
        <w:gridCol w:w="5775"/>
      </w:tblGrid>
      <w:tr w:rsidR="006F40E6" w:rsidRPr="006F40E6" w:rsidTr="006F40E6">
        <w:tc>
          <w:tcPr>
            <w:tcW w:w="14423" w:type="dxa"/>
            <w:gridSpan w:val="3"/>
            <w:shd w:val="clear" w:color="auto" w:fill="D9D9D9" w:themeFill="background1" w:themeFillShade="D9"/>
          </w:tcPr>
          <w:p w:rsidR="006F40E6" w:rsidRPr="006F40E6" w:rsidRDefault="006F40E6" w:rsidP="006F40E6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6F40E6">
              <w:rPr>
                <w:b/>
                <w:sz w:val="20"/>
                <w:szCs w:val="20"/>
              </w:rPr>
              <w:t>Atelier MANUELS / METHODES / DEMARCHES</w:t>
            </w:r>
          </w:p>
        </w:tc>
      </w:tr>
      <w:tr w:rsidR="00583A18" w:rsidRPr="006F40E6" w:rsidTr="006F40E6">
        <w:tc>
          <w:tcPr>
            <w:tcW w:w="3114" w:type="dxa"/>
          </w:tcPr>
          <w:p w:rsidR="00583A18" w:rsidRPr="006F40E6" w:rsidRDefault="00583A18" w:rsidP="006F40E6">
            <w:pPr>
              <w:rPr>
                <w:sz w:val="20"/>
                <w:szCs w:val="20"/>
              </w:rPr>
            </w:pPr>
            <w:r w:rsidRPr="006F40E6">
              <w:rPr>
                <w:sz w:val="20"/>
                <w:szCs w:val="20"/>
              </w:rPr>
              <w:t xml:space="preserve">Le choix du manuel de lecture au CP est un acte pédagogique majeur ; il joue un rôle déterminant dans l’apprentissage de la lecture. </w:t>
            </w:r>
          </w:p>
          <w:p w:rsidR="00583A18" w:rsidRPr="006F40E6" w:rsidRDefault="00583A18" w:rsidP="006F40E6">
            <w:pPr>
              <w:rPr>
                <w:sz w:val="20"/>
                <w:szCs w:val="20"/>
              </w:rPr>
            </w:pPr>
            <w:r w:rsidRPr="006F40E6">
              <w:rPr>
                <w:sz w:val="20"/>
                <w:szCs w:val="20"/>
              </w:rPr>
              <w:t>Il convient de le choisir au regard des recommandations qui font consensus pour l’apprentissage de la lecture.</w:t>
            </w:r>
          </w:p>
        </w:tc>
        <w:tc>
          <w:tcPr>
            <w:tcW w:w="5534" w:type="dxa"/>
          </w:tcPr>
          <w:p w:rsidR="00583A18" w:rsidRPr="006F40E6" w:rsidRDefault="00583A18" w:rsidP="006F40E6">
            <w:pPr>
              <w:rPr>
                <w:sz w:val="20"/>
                <w:szCs w:val="20"/>
              </w:rPr>
            </w:pPr>
            <w:r w:rsidRPr="006F40E6">
              <w:rPr>
                <w:sz w:val="20"/>
                <w:szCs w:val="20"/>
              </w:rPr>
              <w:t>Il induit une démarche pédagogique structurée :</w:t>
            </w:r>
          </w:p>
          <w:p w:rsidR="00583A18" w:rsidRPr="006F40E6" w:rsidRDefault="00583A18" w:rsidP="006F40E6">
            <w:pPr>
              <w:pStyle w:val="Paragraphedeliste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proofErr w:type="gramStart"/>
            <w:r w:rsidRPr="006F40E6">
              <w:rPr>
                <w:sz w:val="20"/>
                <w:szCs w:val="20"/>
              </w:rPr>
              <w:t>la</w:t>
            </w:r>
            <w:proofErr w:type="gramEnd"/>
            <w:r w:rsidRPr="006F40E6">
              <w:rPr>
                <w:sz w:val="20"/>
                <w:szCs w:val="20"/>
              </w:rPr>
              <w:t xml:space="preserve"> planification de l’étude du code, donc la programmation</w:t>
            </w:r>
          </w:p>
          <w:p w:rsidR="00583A18" w:rsidRPr="006F40E6" w:rsidRDefault="00583A18" w:rsidP="006F40E6">
            <w:pPr>
              <w:pStyle w:val="Paragraphedeliste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proofErr w:type="gramStart"/>
            <w:r w:rsidRPr="006F40E6">
              <w:rPr>
                <w:sz w:val="20"/>
                <w:szCs w:val="20"/>
              </w:rPr>
              <w:t>la</w:t>
            </w:r>
            <w:proofErr w:type="gramEnd"/>
            <w:r w:rsidRPr="006F40E6">
              <w:rPr>
                <w:sz w:val="20"/>
                <w:szCs w:val="20"/>
              </w:rPr>
              <w:t xml:space="preserve"> progression dans les correspondances graphèmes / phonèmes, </w:t>
            </w:r>
          </w:p>
          <w:p w:rsidR="00583A18" w:rsidRPr="006F40E6" w:rsidRDefault="00583A18" w:rsidP="006F40E6">
            <w:pPr>
              <w:pStyle w:val="Paragraphedeliste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proofErr w:type="gramStart"/>
            <w:r w:rsidRPr="006F40E6">
              <w:rPr>
                <w:sz w:val="20"/>
                <w:szCs w:val="20"/>
              </w:rPr>
              <w:t>le</w:t>
            </w:r>
            <w:proofErr w:type="gramEnd"/>
            <w:r w:rsidRPr="006F40E6">
              <w:rPr>
                <w:sz w:val="20"/>
                <w:szCs w:val="20"/>
              </w:rPr>
              <w:t xml:space="preserve"> rythme d’apprentissage, </w:t>
            </w:r>
          </w:p>
          <w:p w:rsidR="00583A18" w:rsidRPr="006F40E6" w:rsidRDefault="00583A18" w:rsidP="006F40E6">
            <w:pPr>
              <w:pStyle w:val="Paragraphedeliste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proofErr w:type="gramStart"/>
            <w:r w:rsidRPr="006F40E6">
              <w:rPr>
                <w:sz w:val="20"/>
                <w:szCs w:val="20"/>
              </w:rPr>
              <w:t>les</w:t>
            </w:r>
            <w:proofErr w:type="gramEnd"/>
            <w:r w:rsidRPr="006F40E6">
              <w:rPr>
                <w:sz w:val="20"/>
                <w:szCs w:val="20"/>
              </w:rPr>
              <w:t xml:space="preserve"> textes supports de lecture. </w:t>
            </w:r>
          </w:p>
          <w:p w:rsidR="00583A18" w:rsidRPr="006F40E6" w:rsidRDefault="00583A18" w:rsidP="006F40E6">
            <w:pPr>
              <w:rPr>
                <w:sz w:val="20"/>
                <w:szCs w:val="20"/>
              </w:rPr>
            </w:pPr>
            <w:r w:rsidRPr="006F40E6">
              <w:rPr>
                <w:sz w:val="20"/>
                <w:szCs w:val="20"/>
              </w:rPr>
              <w:t>Gage de structuration et de lisibilité pour les familles.</w:t>
            </w:r>
          </w:p>
          <w:p w:rsidR="00583A18" w:rsidRPr="006F40E6" w:rsidRDefault="00583A18" w:rsidP="00C605B2">
            <w:pPr>
              <w:rPr>
                <w:sz w:val="20"/>
                <w:szCs w:val="20"/>
              </w:rPr>
            </w:pPr>
            <w:r w:rsidRPr="006F40E6">
              <w:rPr>
                <w:sz w:val="20"/>
                <w:szCs w:val="20"/>
              </w:rPr>
              <w:t>Pour les PE du</w:t>
            </w:r>
            <w:r w:rsidR="00C605B2">
              <w:rPr>
                <w:sz w:val="20"/>
                <w:szCs w:val="20"/>
              </w:rPr>
              <w:t xml:space="preserve"> C</w:t>
            </w:r>
            <w:r w:rsidRPr="006F40E6">
              <w:rPr>
                <w:sz w:val="20"/>
                <w:szCs w:val="20"/>
              </w:rPr>
              <w:t xml:space="preserve">1 et des CE1 et CE2, il </w:t>
            </w:r>
            <w:r w:rsidR="00C605B2">
              <w:rPr>
                <w:sz w:val="20"/>
                <w:szCs w:val="20"/>
              </w:rPr>
              <w:t>rend compte de</w:t>
            </w:r>
            <w:r w:rsidRPr="006F40E6">
              <w:rPr>
                <w:sz w:val="20"/>
                <w:szCs w:val="20"/>
              </w:rPr>
              <w:t xml:space="preserve"> la démarche, la progression CGP, les mots référents et mots-outils.</w:t>
            </w:r>
          </w:p>
        </w:tc>
        <w:tc>
          <w:tcPr>
            <w:tcW w:w="5775" w:type="dxa"/>
          </w:tcPr>
          <w:p w:rsidR="00583A18" w:rsidRPr="006F40E6" w:rsidRDefault="00583A18" w:rsidP="006F40E6">
            <w:pPr>
              <w:jc w:val="both"/>
              <w:rPr>
                <w:sz w:val="20"/>
                <w:szCs w:val="20"/>
              </w:rPr>
            </w:pPr>
            <w:r w:rsidRPr="006F40E6">
              <w:rPr>
                <w:sz w:val="20"/>
                <w:szCs w:val="20"/>
              </w:rPr>
              <w:t>Il informe les PE de l’école maternelle sur :</w:t>
            </w:r>
          </w:p>
          <w:p w:rsidR="00583A18" w:rsidRPr="006F40E6" w:rsidRDefault="00583A18" w:rsidP="006F40E6">
            <w:pPr>
              <w:jc w:val="both"/>
              <w:rPr>
                <w:sz w:val="20"/>
                <w:szCs w:val="20"/>
              </w:rPr>
            </w:pPr>
            <w:r w:rsidRPr="006F40E6">
              <w:rPr>
                <w:sz w:val="20"/>
                <w:szCs w:val="20"/>
              </w:rPr>
              <w:t>• les premières activités à engager sur le code (choix des syllabes puis des phonèmes à identifier à l’oral, représentation ou non du nombre de syllabes orales, codage d’une syllabe ci</w:t>
            </w:r>
            <w:r w:rsidR="006F40E6">
              <w:rPr>
                <w:sz w:val="20"/>
                <w:szCs w:val="20"/>
              </w:rPr>
              <w:t xml:space="preserve">ble, de sa localisation, etc.) </w:t>
            </w:r>
          </w:p>
          <w:p w:rsidR="00583A18" w:rsidRPr="006F40E6" w:rsidRDefault="00583A18" w:rsidP="006F40E6">
            <w:pPr>
              <w:rPr>
                <w:sz w:val="20"/>
                <w:szCs w:val="20"/>
              </w:rPr>
            </w:pPr>
            <w:r w:rsidRPr="006F40E6">
              <w:rPr>
                <w:sz w:val="20"/>
                <w:szCs w:val="20"/>
              </w:rPr>
              <w:t>• les outils communs à construire (af</w:t>
            </w:r>
            <w:r w:rsidR="006F40E6">
              <w:rPr>
                <w:sz w:val="20"/>
                <w:szCs w:val="20"/>
              </w:rPr>
              <w:t>fichages, cahiers</w:t>
            </w:r>
            <w:r w:rsidRPr="006F40E6">
              <w:rPr>
                <w:sz w:val="20"/>
                <w:szCs w:val="20"/>
              </w:rPr>
              <w:t xml:space="preserve"> de sons, etc.). </w:t>
            </w:r>
          </w:p>
          <w:p w:rsidR="00583A18" w:rsidRPr="006F40E6" w:rsidRDefault="00583A18" w:rsidP="006F40E6">
            <w:pPr>
              <w:rPr>
                <w:sz w:val="20"/>
                <w:szCs w:val="20"/>
              </w:rPr>
            </w:pPr>
            <w:r w:rsidRPr="006F40E6">
              <w:rPr>
                <w:sz w:val="20"/>
                <w:szCs w:val="20"/>
              </w:rPr>
              <w:t xml:space="preserve">Les traces de ces premiers apprentissages suivront l’élève à l’école élémentaire pour : </w:t>
            </w:r>
          </w:p>
          <w:p w:rsidR="00583A18" w:rsidRPr="006F40E6" w:rsidRDefault="00583A18" w:rsidP="006F40E6">
            <w:pPr>
              <w:rPr>
                <w:sz w:val="20"/>
                <w:szCs w:val="20"/>
              </w:rPr>
            </w:pPr>
            <w:r w:rsidRPr="006F40E6">
              <w:rPr>
                <w:sz w:val="20"/>
                <w:szCs w:val="20"/>
              </w:rPr>
              <w:t xml:space="preserve">• les révisions nécessaires jusqu’à la maîtrise du code ; </w:t>
            </w:r>
          </w:p>
          <w:p w:rsidR="00583A18" w:rsidRDefault="00583A18" w:rsidP="00C605B2">
            <w:pPr>
              <w:rPr>
                <w:sz w:val="20"/>
                <w:szCs w:val="20"/>
              </w:rPr>
            </w:pPr>
            <w:r w:rsidRPr="006F40E6">
              <w:rPr>
                <w:sz w:val="20"/>
                <w:szCs w:val="20"/>
              </w:rPr>
              <w:t>• les entraînements pour amener à une réelle automatisation.</w:t>
            </w:r>
          </w:p>
          <w:p w:rsidR="00C605B2" w:rsidRPr="006F40E6" w:rsidRDefault="00C605B2" w:rsidP="00C605B2">
            <w:pPr>
              <w:rPr>
                <w:sz w:val="20"/>
                <w:szCs w:val="20"/>
              </w:rPr>
            </w:pPr>
          </w:p>
        </w:tc>
      </w:tr>
      <w:tr w:rsidR="00583A18" w:rsidRPr="006F40E6" w:rsidTr="006F40E6">
        <w:tc>
          <w:tcPr>
            <w:tcW w:w="3114" w:type="dxa"/>
          </w:tcPr>
          <w:p w:rsidR="00583A18" w:rsidRPr="006F40E6" w:rsidRDefault="00583A18" w:rsidP="006F40E6">
            <w:pPr>
              <w:rPr>
                <w:sz w:val="20"/>
                <w:szCs w:val="20"/>
              </w:rPr>
            </w:pPr>
            <w:r w:rsidRPr="006F40E6">
              <w:rPr>
                <w:sz w:val="20"/>
                <w:szCs w:val="20"/>
              </w:rPr>
              <w:t xml:space="preserve"> Ce qui doit être conforme aux enseignements de la recherche :</w:t>
            </w:r>
          </w:p>
          <w:p w:rsidR="00583A18" w:rsidRPr="006F40E6" w:rsidRDefault="00583A18" w:rsidP="006F40E6">
            <w:pPr>
              <w:rPr>
                <w:sz w:val="20"/>
                <w:szCs w:val="20"/>
              </w:rPr>
            </w:pPr>
            <w:r w:rsidRPr="006F40E6">
              <w:rPr>
                <w:sz w:val="20"/>
                <w:szCs w:val="20"/>
              </w:rPr>
              <w:t xml:space="preserve">- Etude des CGP les plus régulières et </w:t>
            </w:r>
            <w:r w:rsidR="006F40E6">
              <w:rPr>
                <w:sz w:val="20"/>
                <w:szCs w:val="20"/>
              </w:rPr>
              <w:t>fréquentes dès début d’</w:t>
            </w:r>
            <w:r w:rsidRPr="006F40E6">
              <w:rPr>
                <w:sz w:val="20"/>
                <w:szCs w:val="20"/>
              </w:rPr>
              <w:t>année,</w:t>
            </w:r>
          </w:p>
          <w:p w:rsidR="00583A18" w:rsidRPr="006F40E6" w:rsidRDefault="00583A18" w:rsidP="006F40E6">
            <w:pPr>
              <w:rPr>
                <w:sz w:val="20"/>
                <w:szCs w:val="20"/>
              </w:rPr>
            </w:pPr>
            <w:r w:rsidRPr="006F40E6">
              <w:rPr>
                <w:sz w:val="20"/>
                <w:szCs w:val="20"/>
              </w:rPr>
              <w:t>- Textes déchiffrables avec insistance sur la fluidité du décodage,</w:t>
            </w:r>
          </w:p>
          <w:p w:rsidR="00583A18" w:rsidRPr="006F40E6" w:rsidRDefault="00583A18" w:rsidP="006F40E6">
            <w:pPr>
              <w:rPr>
                <w:sz w:val="20"/>
                <w:szCs w:val="20"/>
              </w:rPr>
            </w:pPr>
            <w:r w:rsidRPr="006F40E6">
              <w:rPr>
                <w:sz w:val="20"/>
                <w:szCs w:val="20"/>
              </w:rPr>
              <w:t>- Enrichissement lexical,</w:t>
            </w:r>
          </w:p>
          <w:p w:rsidR="00583A18" w:rsidRPr="006F40E6" w:rsidRDefault="00583A18" w:rsidP="006F40E6">
            <w:pPr>
              <w:rPr>
                <w:sz w:val="20"/>
                <w:szCs w:val="20"/>
              </w:rPr>
            </w:pPr>
            <w:r w:rsidRPr="006F40E6">
              <w:rPr>
                <w:sz w:val="20"/>
                <w:szCs w:val="20"/>
              </w:rPr>
              <w:t xml:space="preserve">- Textes de plus en plus complexes et de genres diversifiés pour le travail de la langue orale et de la compréhension, </w:t>
            </w:r>
          </w:p>
          <w:p w:rsidR="00583A18" w:rsidRPr="006F40E6" w:rsidRDefault="00583A18" w:rsidP="006F40E6">
            <w:pPr>
              <w:rPr>
                <w:sz w:val="20"/>
                <w:szCs w:val="20"/>
              </w:rPr>
            </w:pPr>
            <w:r w:rsidRPr="006F40E6">
              <w:rPr>
                <w:sz w:val="20"/>
                <w:szCs w:val="20"/>
              </w:rPr>
              <w:t>- Tâches d’écriture et de dictées menées parallèlement au travail sur la lecture,</w:t>
            </w:r>
          </w:p>
          <w:p w:rsidR="00583A18" w:rsidRPr="006F40E6" w:rsidRDefault="00583A18" w:rsidP="006F40E6">
            <w:pPr>
              <w:rPr>
                <w:sz w:val="20"/>
                <w:szCs w:val="20"/>
              </w:rPr>
            </w:pPr>
            <w:r w:rsidRPr="006F40E6">
              <w:rPr>
                <w:sz w:val="20"/>
                <w:szCs w:val="20"/>
              </w:rPr>
              <w:t xml:space="preserve">- Initiation à l’orthographe grammaticale.  </w:t>
            </w:r>
          </w:p>
        </w:tc>
        <w:tc>
          <w:tcPr>
            <w:tcW w:w="5534" w:type="dxa"/>
          </w:tcPr>
          <w:p w:rsidR="00583A18" w:rsidRPr="006F40E6" w:rsidRDefault="00583A18" w:rsidP="006F40E6">
            <w:pPr>
              <w:rPr>
                <w:sz w:val="20"/>
                <w:szCs w:val="20"/>
              </w:rPr>
            </w:pPr>
            <w:r w:rsidRPr="006F40E6">
              <w:rPr>
                <w:sz w:val="20"/>
                <w:szCs w:val="20"/>
              </w:rPr>
              <w:t>L’étude du code doit être la dominante. Il doit garantir l’acquisition d’automatismes. Attention particulière au principe alphabétique, à l’identification des mots.</w:t>
            </w:r>
          </w:p>
          <w:p w:rsidR="00583A18" w:rsidRPr="006F40E6" w:rsidRDefault="00583A18" w:rsidP="006F40E6">
            <w:pPr>
              <w:rPr>
                <w:sz w:val="20"/>
                <w:szCs w:val="20"/>
              </w:rPr>
            </w:pPr>
            <w:r w:rsidRPr="006F40E6">
              <w:rPr>
                <w:sz w:val="20"/>
                <w:szCs w:val="20"/>
              </w:rPr>
              <w:t>Activités de découverte, d’entraînement et de consolidation variés.</w:t>
            </w:r>
          </w:p>
          <w:p w:rsidR="00583A18" w:rsidRPr="006F40E6" w:rsidRDefault="00583A18" w:rsidP="006F40E6">
            <w:pPr>
              <w:rPr>
                <w:sz w:val="20"/>
                <w:szCs w:val="20"/>
              </w:rPr>
            </w:pPr>
            <w:r w:rsidRPr="006F40E6">
              <w:rPr>
                <w:sz w:val="20"/>
                <w:szCs w:val="20"/>
              </w:rPr>
              <w:t>Tempo : L’étude des CGP est abordée dès la première semaine. 14 ou 15 correspondances doivent être étudiées les deux premiers mois.</w:t>
            </w:r>
          </w:p>
          <w:p w:rsidR="00583A18" w:rsidRPr="006F40E6" w:rsidRDefault="00583A18" w:rsidP="006F40E6">
            <w:pPr>
              <w:rPr>
                <w:sz w:val="20"/>
                <w:szCs w:val="20"/>
              </w:rPr>
            </w:pPr>
            <w:r w:rsidRPr="006F40E6">
              <w:rPr>
                <w:sz w:val="20"/>
                <w:szCs w:val="20"/>
              </w:rPr>
              <w:t>Critères de la planification de l’étude du code :</w:t>
            </w:r>
          </w:p>
          <w:p w:rsidR="00583A18" w:rsidRPr="006F40E6" w:rsidRDefault="006F40E6" w:rsidP="006F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="00583A18" w:rsidRPr="006F40E6">
              <w:rPr>
                <w:sz w:val="20"/>
                <w:szCs w:val="20"/>
              </w:rPr>
              <w:t>en 1</w:t>
            </w:r>
            <w:r w:rsidR="00583A18" w:rsidRPr="006F40E6">
              <w:rPr>
                <w:sz w:val="20"/>
                <w:szCs w:val="20"/>
                <w:vertAlign w:val="superscript"/>
              </w:rPr>
              <w:t>er</w:t>
            </w:r>
            <w:r w:rsidR="00583A18" w:rsidRPr="006F40E6">
              <w:rPr>
                <w:sz w:val="20"/>
                <w:szCs w:val="20"/>
              </w:rPr>
              <w:t>, CGP</w:t>
            </w:r>
            <w:r>
              <w:rPr>
                <w:sz w:val="20"/>
                <w:szCs w:val="20"/>
              </w:rPr>
              <w:t xml:space="preserve"> </w:t>
            </w:r>
            <w:r w:rsidR="00583A18" w:rsidRPr="006F40E6">
              <w:rPr>
                <w:sz w:val="20"/>
                <w:szCs w:val="20"/>
              </w:rPr>
              <w:t>les plus</w:t>
            </w:r>
            <w:r>
              <w:rPr>
                <w:sz w:val="20"/>
                <w:szCs w:val="20"/>
              </w:rPr>
              <w:t xml:space="preserve"> </w:t>
            </w:r>
            <w:r w:rsidR="00583A18" w:rsidRPr="006F40E6">
              <w:rPr>
                <w:sz w:val="20"/>
                <w:szCs w:val="20"/>
              </w:rPr>
              <w:t>régulières : les</w:t>
            </w:r>
            <w:r>
              <w:rPr>
                <w:sz w:val="20"/>
                <w:szCs w:val="20"/>
              </w:rPr>
              <w:t xml:space="preserve"> </w:t>
            </w:r>
            <w:r w:rsidR="00583A18" w:rsidRPr="006F40E6">
              <w:rPr>
                <w:sz w:val="20"/>
                <w:szCs w:val="20"/>
              </w:rPr>
              <w:t xml:space="preserve">voyelles et les consonnes isolées sont présentées en début d’apprentissage, les graphèmes les plus fréquents, composés de plusieurs lettres sont introduits relativement tôt : ou, on, </w:t>
            </w:r>
            <w:proofErr w:type="spellStart"/>
            <w:r w:rsidR="00583A18" w:rsidRPr="006F40E6">
              <w:rPr>
                <w:sz w:val="20"/>
                <w:szCs w:val="20"/>
              </w:rPr>
              <w:t>ch</w:t>
            </w:r>
            <w:proofErr w:type="spellEnd"/>
            <w:r w:rsidR="00583A18" w:rsidRPr="006F40E6">
              <w:rPr>
                <w:sz w:val="20"/>
                <w:szCs w:val="20"/>
              </w:rPr>
              <w:t xml:space="preserve">, un, au, eau, </w:t>
            </w:r>
            <w:proofErr w:type="spellStart"/>
            <w:proofErr w:type="gramStart"/>
            <w:r w:rsidR="00583A18" w:rsidRPr="006F40E6">
              <w:rPr>
                <w:sz w:val="20"/>
                <w:szCs w:val="20"/>
              </w:rPr>
              <w:t>qu</w:t>
            </w:r>
            <w:proofErr w:type="spellEnd"/>
            <w:r w:rsidR="00583A18" w:rsidRPr="006F40E6">
              <w:rPr>
                <w:sz w:val="20"/>
                <w:szCs w:val="20"/>
              </w:rPr>
              <w:t>;</w:t>
            </w:r>
            <w:proofErr w:type="gramEnd"/>
          </w:p>
          <w:p w:rsidR="00583A18" w:rsidRDefault="006F40E6" w:rsidP="006F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="00583A18" w:rsidRPr="006F40E6">
              <w:rPr>
                <w:sz w:val="20"/>
                <w:szCs w:val="20"/>
              </w:rPr>
              <w:t>étudier les CGP posant difficulté progressivement dans l’année : phonème correspondant à plusieurs graphèmes ([s] qui peut s’écrire c/ç/</w:t>
            </w:r>
            <w:proofErr w:type="spellStart"/>
            <w:r w:rsidR="00583A18" w:rsidRPr="006F40E6">
              <w:rPr>
                <w:sz w:val="20"/>
                <w:szCs w:val="20"/>
              </w:rPr>
              <w:t>ss</w:t>
            </w:r>
            <w:proofErr w:type="spellEnd"/>
            <w:r w:rsidR="00583A18" w:rsidRPr="006F40E6">
              <w:rPr>
                <w:sz w:val="20"/>
                <w:szCs w:val="20"/>
              </w:rPr>
              <w:t xml:space="preserve">/ </w:t>
            </w:r>
            <w:proofErr w:type="spellStart"/>
            <w:r w:rsidR="00583A18" w:rsidRPr="006F40E6">
              <w:rPr>
                <w:sz w:val="20"/>
                <w:szCs w:val="20"/>
              </w:rPr>
              <w:t>sc</w:t>
            </w:r>
            <w:proofErr w:type="spellEnd"/>
            <w:r w:rsidR="00583A18" w:rsidRPr="006F40E6">
              <w:rPr>
                <w:sz w:val="20"/>
                <w:szCs w:val="20"/>
              </w:rPr>
              <w:t>/t</w:t>
            </w:r>
            <w:proofErr w:type="gramStart"/>
            <w:r w:rsidR="00583A18" w:rsidRPr="006F40E6">
              <w:rPr>
                <w:sz w:val="20"/>
                <w:szCs w:val="20"/>
              </w:rPr>
              <w:t>);</w:t>
            </w:r>
            <w:proofErr w:type="gramEnd"/>
            <w:r w:rsidR="00583A18" w:rsidRPr="006F40E6">
              <w:rPr>
                <w:sz w:val="20"/>
                <w:szCs w:val="20"/>
              </w:rPr>
              <w:t xml:space="preserve"> phonème irrégulier selon la position occupée : [s], [c] entre deux voyelles, </w:t>
            </w:r>
            <w:r>
              <w:rPr>
                <w:sz w:val="20"/>
                <w:szCs w:val="20"/>
              </w:rPr>
              <w:t>…..</w:t>
            </w:r>
            <w:r w:rsidR="00583A18" w:rsidRPr="006F40E6">
              <w:rPr>
                <w:sz w:val="20"/>
                <w:szCs w:val="20"/>
              </w:rPr>
              <w:t xml:space="preserve"> ; </w:t>
            </w:r>
          </w:p>
          <w:p w:rsidR="006F40E6" w:rsidRPr="006F40E6" w:rsidRDefault="006F40E6" w:rsidP="006F40E6">
            <w:pPr>
              <w:rPr>
                <w:sz w:val="20"/>
                <w:szCs w:val="20"/>
              </w:rPr>
            </w:pPr>
          </w:p>
        </w:tc>
        <w:tc>
          <w:tcPr>
            <w:tcW w:w="5775" w:type="dxa"/>
          </w:tcPr>
          <w:p w:rsidR="00583A18" w:rsidRPr="006F40E6" w:rsidRDefault="00583A18" w:rsidP="006F40E6">
            <w:pPr>
              <w:rPr>
                <w:sz w:val="20"/>
                <w:szCs w:val="20"/>
              </w:rPr>
            </w:pPr>
            <w:r w:rsidRPr="006F40E6">
              <w:rPr>
                <w:sz w:val="20"/>
                <w:szCs w:val="20"/>
              </w:rPr>
              <w:t>Activités de soutien à l’apprentissage du code :</w:t>
            </w:r>
          </w:p>
          <w:p w:rsidR="00583A18" w:rsidRPr="006F40E6" w:rsidRDefault="00583A18" w:rsidP="006F40E6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gramStart"/>
            <w:r w:rsidRPr="006F40E6">
              <w:rPr>
                <w:sz w:val="20"/>
                <w:szCs w:val="20"/>
              </w:rPr>
              <w:t>activités</w:t>
            </w:r>
            <w:proofErr w:type="gramEnd"/>
            <w:r w:rsidRPr="006F40E6">
              <w:rPr>
                <w:sz w:val="20"/>
                <w:szCs w:val="20"/>
              </w:rPr>
              <w:t xml:space="preserve"> de production d’écrits (copie/écriture de mots, de phrases, de textes) ;</w:t>
            </w:r>
          </w:p>
          <w:p w:rsidR="00583A18" w:rsidRPr="006F40E6" w:rsidRDefault="00583A18" w:rsidP="006F40E6">
            <w:pPr>
              <w:pStyle w:val="Paragraphedeliste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proofErr w:type="gramStart"/>
            <w:r w:rsidRPr="006F40E6">
              <w:rPr>
                <w:sz w:val="20"/>
                <w:szCs w:val="20"/>
              </w:rPr>
              <w:t>activités</w:t>
            </w:r>
            <w:proofErr w:type="gramEnd"/>
            <w:r w:rsidRPr="006F40E6">
              <w:rPr>
                <w:sz w:val="20"/>
                <w:szCs w:val="20"/>
              </w:rPr>
              <w:t xml:space="preserve"> d’observation de la</w:t>
            </w:r>
            <w:r w:rsidR="006F40E6" w:rsidRPr="006F40E6">
              <w:rPr>
                <w:sz w:val="20"/>
                <w:szCs w:val="20"/>
              </w:rPr>
              <w:t xml:space="preserve"> syntaxe et de la morphologie</w:t>
            </w:r>
          </w:p>
          <w:p w:rsidR="00583A18" w:rsidRPr="006F40E6" w:rsidRDefault="00583A18" w:rsidP="006F40E6">
            <w:pPr>
              <w:pStyle w:val="Paragraphedeliste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proofErr w:type="gramStart"/>
            <w:r w:rsidRPr="006F40E6">
              <w:rPr>
                <w:sz w:val="20"/>
                <w:szCs w:val="20"/>
              </w:rPr>
              <w:t>activités</w:t>
            </w:r>
            <w:proofErr w:type="gramEnd"/>
            <w:r w:rsidRPr="006F40E6">
              <w:rPr>
                <w:sz w:val="20"/>
                <w:szCs w:val="20"/>
              </w:rPr>
              <w:t xml:space="preserve"> de vocabulaire (familles de mots, mots de sens proche ou opposé) ; </w:t>
            </w:r>
          </w:p>
          <w:p w:rsidR="00583A18" w:rsidRPr="006F40E6" w:rsidRDefault="00583A18" w:rsidP="006F40E6">
            <w:pPr>
              <w:pStyle w:val="Paragraphedeliste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proofErr w:type="gramStart"/>
            <w:r w:rsidRPr="006F40E6">
              <w:rPr>
                <w:sz w:val="20"/>
                <w:szCs w:val="20"/>
              </w:rPr>
              <w:t>activités</w:t>
            </w:r>
            <w:proofErr w:type="gramEnd"/>
            <w:r w:rsidRPr="006F40E6">
              <w:rPr>
                <w:sz w:val="20"/>
                <w:szCs w:val="20"/>
              </w:rPr>
              <w:t xml:space="preserve"> de compréhension intégrant la dimension culturelle.</w:t>
            </w:r>
          </w:p>
          <w:p w:rsidR="006F40E6" w:rsidRPr="006F40E6" w:rsidRDefault="006F40E6" w:rsidP="006F40E6">
            <w:pPr>
              <w:rPr>
                <w:sz w:val="20"/>
                <w:szCs w:val="20"/>
              </w:rPr>
            </w:pPr>
          </w:p>
          <w:p w:rsidR="00583A18" w:rsidRPr="006F40E6" w:rsidRDefault="00583A18" w:rsidP="006F40E6">
            <w:pPr>
              <w:rPr>
                <w:sz w:val="20"/>
                <w:szCs w:val="20"/>
              </w:rPr>
            </w:pPr>
            <w:r w:rsidRPr="006F40E6">
              <w:rPr>
                <w:sz w:val="20"/>
                <w:szCs w:val="20"/>
              </w:rPr>
              <w:t>Les textes doivent être déchiffrables par les élèves. Ils s’appuient sur les acquis des élèves de</w:t>
            </w:r>
            <w:r w:rsidR="006F40E6">
              <w:rPr>
                <w:sz w:val="20"/>
                <w:szCs w:val="20"/>
              </w:rPr>
              <w:t xml:space="preserve"> </w:t>
            </w:r>
            <w:r w:rsidRPr="006F40E6">
              <w:rPr>
                <w:sz w:val="20"/>
                <w:szCs w:val="20"/>
              </w:rPr>
              <w:t>manière à développer l’autonomie et la fluidité de lecture. Ils proposent des lectures de plus en plus longues, de nature variée, ouvertes aux autres domaines d’apprentissage.</w:t>
            </w:r>
          </w:p>
        </w:tc>
      </w:tr>
      <w:tr w:rsidR="00583A18" w:rsidRPr="006F40E6" w:rsidTr="006F40E6">
        <w:tc>
          <w:tcPr>
            <w:tcW w:w="3114" w:type="dxa"/>
          </w:tcPr>
          <w:p w:rsidR="00583A18" w:rsidRPr="006F40E6" w:rsidRDefault="00583A18" w:rsidP="006F40E6">
            <w:pPr>
              <w:rPr>
                <w:sz w:val="20"/>
                <w:szCs w:val="20"/>
              </w:rPr>
            </w:pPr>
            <w:r w:rsidRPr="006F40E6">
              <w:rPr>
                <w:sz w:val="20"/>
                <w:szCs w:val="20"/>
              </w:rPr>
              <w:t>L’analyse du manuel retenu et du guide du maître qui l’accompagne est essentielle pour travailler toutes</w:t>
            </w:r>
            <w:r w:rsidR="006F40E6" w:rsidRPr="006F40E6">
              <w:rPr>
                <w:sz w:val="20"/>
                <w:szCs w:val="20"/>
              </w:rPr>
              <w:t xml:space="preserve"> </w:t>
            </w:r>
            <w:r w:rsidRPr="006F40E6">
              <w:rPr>
                <w:sz w:val="20"/>
                <w:szCs w:val="20"/>
              </w:rPr>
              <w:t>les composantes nécessaires à l</w:t>
            </w:r>
            <w:r w:rsidR="006F40E6" w:rsidRPr="006F40E6">
              <w:rPr>
                <w:sz w:val="20"/>
                <w:szCs w:val="20"/>
              </w:rPr>
              <w:t>’apprentissage en</w:t>
            </w:r>
            <w:r w:rsidRPr="006F40E6">
              <w:rPr>
                <w:sz w:val="20"/>
                <w:szCs w:val="20"/>
              </w:rPr>
              <w:t xml:space="preserve"> lecture-écriture</w:t>
            </w:r>
            <w:r w:rsidR="006F40E6" w:rsidRPr="006F40E6">
              <w:rPr>
                <w:sz w:val="20"/>
                <w:szCs w:val="20"/>
              </w:rPr>
              <w:t>.</w:t>
            </w:r>
          </w:p>
        </w:tc>
        <w:tc>
          <w:tcPr>
            <w:tcW w:w="5534" w:type="dxa"/>
          </w:tcPr>
          <w:p w:rsidR="00583A18" w:rsidRPr="006F40E6" w:rsidRDefault="00583A18" w:rsidP="006F40E6">
            <w:pPr>
              <w:rPr>
                <w:sz w:val="20"/>
                <w:szCs w:val="20"/>
              </w:rPr>
            </w:pPr>
            <w:r w:rsidRPr="006F40E6">
              <w:rPr>
                <w:sz w:val="20"/>
                <w:szCs w:val="20"/>
              </w:rPr>
              <w:t>Les outils associés au manuel de lecture (guide du maître, livres d’activités) peuvent contribuer à la structuration de l’enseignement de la lecture.</w:t>
            </w:r>
          </w:p>
          <w:p w:rsidR="00583A18" w:rsidRPr="006F40E6" w:rsidRDefault="00583A18" w:rsidP="006F40E6">
            <w:pPr>
              <w:rPr>
                <w:sz w:val="20"/>
                <w:szCs w:val="20"/>
              </w:rPr>
            </w:pPr>
            <w:r w:rsidRPr="006F40E6">
              <w:rPr>
                <w:sz w:val="20"/>
                <w:szCs w:val="20"/>
              </w:rPr>
              <w:t>Utilisation non recommandée du cahier d’activités</w:t>
            </w:r>
          </w:p>
          <w:p w:rsidR="00583A18" w:rsidRDefault="00583A18" w:rsidP="006F40E6">
            <w:pPr>
              <w:rPr>
                <w:sz w:val="20"/>
                <w:szCs w:val="20"/>
              </w:rPr>
            </w:pPr>
            <w:r w:rsidRPr="006F40E6">
              <w:rPr>
                <w:sz w:val="20"/>
                <w:szCs w:val="20"/>
              </w:rPr>
              <w:t>Privilégier le cahier du jour avec des modèles, qui augmente la part d’écriture de l’élève, la dictée, la copie.</w:t>
            </w:r>
          </w:p>
          <w:p w:rsidR="006F40E6" w:rsidRPr="006F40E6" w:rsidRDefault="006F40E6" w:rsidP="006F40E6">
            <w:pPr>
              <w:rPr>
                <w:sz w:val="20"/>
                <w:szCs w:val="20"/>
              </w:rPr>
            </w:pPr>
          </w:p>
        </w:tc>
        <w:tc>
          <w:tcPr>
            <w:tcW w:w="5775" w:type="dxa"/>
          </w:tcPr>
          <w:p w:rsidR="00583A18" w:rsidRPr="006F40E6" w:rsidRDefault="00583A18" w:rsidP="006F40E6">
            <w:pPr>
              <w:rPr>
                <w:sz w:val="20"/>
                <w:szCs w:val="20"/>
              </w:rPr>
            </w:pPr>
            <w:r w:rsidRPr="006F40E6">
              <w:rPr>
                <w:sz w:val="20"/>
                <w:szCs w:val="20"/>
              </w:rPr>
              <w:t xml:space="preserve">Attention aux illustrations qui distraient les élèves et les font deviner : équilibre. </w:t>
            </w:r>
          </w:p>
          <w:p w:rsidR="00583A18" w:rsidRPr="006F40E6" w:rsidRDefault="00583A18" w:rsidP="006F40E6">
            <w:pPr>
              <w:rPr>
                <w:sz w:val="20"/>
                <w:szCs w:val="20"/>
              </w:rPr>
            </w:pPr>
            <w:r w:rsidRPr="006F40E6">
              <w:rPr>
                <w:sz w:val="20"/>
                <w:szCs w:val="20"/>
              </w:rPr>
              <w:t>Le contenu du manuel doit prendre appui sur un lexique qui tienne compte de la fréquence d’usage des mots</w:t>
            </w:r>
            <w:r w:rsidR="006F40E6">
              <w:rPr>
                <w:sz w:val="20"/>
                <w:szCs w:val="20"/>
              </w:rPr>
              <w:t>.</w:t>
            </w:r>
          </w:p>
        </w:tc>
      </w:tr>
    </w:tbl>
    <w:p w:rsidR="00477954" w:rsidRDefault="00477954"/>
    <w:p w:rsidR="003C4613" w:rsidRDefault="003C4613"/>
    <w:p w:rsidR="003C4613" w:rsidRDefault="003C4613">
      <w:pPr>
        <w:sectPr w:rsidR="003C4613" w:rsidSect="00583A1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3C4613" w:rsidRPr="003C4613" w:rsidRDefault="003C4613" w:rsidP="003C4613">
      <w:pPr>
        <w:rPr>
          <w:b/>
          <w:u w:val="single"/>
        </w:rPr>
      </w:pPr>
      <w:r w:rsidRPr="003C4613">
        <w:rPr>
          <w:b/>
          <w:u w:val="single"/>
        </w:rPr>
        <w:lastRenderedPageBreak/>
        <w:t>GRILLE D’ANALYSE POUR CHOISIR UN MANUEL DE LECTURE</w:t>
      </w:r>
    </w:p>
    <w:tbl>
      <w:tblPr>
        <w:tblStyle w:val="Grilledutableau"/>
        <w:tblW w:w="10349" w:type="dxa"/>
        <w:tblInd w:w="-431" w:type="dxa"/>
        <w:tblLook w:val="04A0" w:firstRow="1" w:lastRow="0" w:firstColumn="1" w:lastColumn="0" w:noHBand="0" w:noVBand="1"/>
      </w:tblPr>
      <w:tblGrid>
        <w:gridCol w:w="4679"/>
        <w:gridCol w:w="5670"/>
      </w:tblGrid>
      <w:tr w:rsidR="003C4613" w:rsidTr="008B08E9">
        <w:tc>
          <w:tcPr>
            <w:tcW w:w="4679" w:type="dxa"/>
          </w:tcPr>
          <w:p w:rsidR="003C4613" w:rsidRDefault="003C4613" w:rsidP="008B08E9">
            <w:r w:rsidRPr="00DA7FA2">
              <w:t>Le manuel propose les CGP les plus régulières et les</w:t>
            </w:r>
            <w:r>
              <w:t xml:space="preserve"> </w:t>
            </w:r>
            <w:r w:rsidRPr="00DA7FA2">
              <w:t>plus</w:t>
            </w:r>
            <w:r>
              <w:t xml:space="preserve"> </w:t>
            </w:r>
            <w:r w:rsidRPr="00DA7FA2">
              <w:t>fréquentes :</w:t>
            </w:r>
          </w:p>
          <w:p w:rsidR="003C4613" w:rsidRDefault="003C4613" w:rsidP="008B08E9">
            <w:r>
              <w:t>-</w:t>
            </w:r>
            <w:r w:rsidRPr="00DA7FA2">
              <w:t>graphèmes-phonèmes</w:t>
            </w:r>
            <w:r>
              <w:t xml:space="preserve"> </w:t>
            </w:r>
            <w:r w:rsidRPr="00DA7FA2">
              <w:t>voyelles</w:t>
            </w:r>
            <w:r>
              <w:t xml:space="preserve"> composés </w:t>
            </w:r>
            <w:r w:rsidRPr="00DA7FA2">
              <w:t>d’un graphème</w:t>
            </w:r>
            <w:r w:rsidRPr="00DA7FA2">
              <w:tab/>
              <w:t>avec</w:t>
            </w:r>
            <w:r>
              <w:t xml:space="preserve"> </w:t>
            </w:r>
            <w:r w:rsidRPr="00DA7FA2">
              <w:t>une</w:t>
            </w:r>
            <w:r>
              <w:t xml:space="preserve"> </w:t>
            </w:r>
            <w:r w:rsidRPr="00DA7FA2">
              <w:t>seule</w:t>
            </w:r>
            <w:r w:rsidRPr="00DA7FA2">
              <w:tab/>
              <w:t>lettre</w:t>
            </w:r>
            <w:r>
              <w:t xml:space="preserve"> </w:t>
            </w:r>
            <w:r w:rsidRPr="00DA7FA2">
              <w:t>[a</w:t>
            </w:r>
            <w:proofErr w:type="gramStart"/>
            <w:r w:rsidRPr="00DA7FA2">
              <w:t>],[</w:t>
            </w:r>
            <w:proofErr w:type="gramEnd"/>
            <w:r w:rsidRPr="00DA7FA2">
              <w:t xml:space="preserve">i]… </w:t>
            </w:r>
          </w:p>
          <w:p w:rsidR="003C4613" w:rsidRDefault="003C4613" w:rsidP="008B08E9">
            <w:r>
              <w:t>-</w:t>
            </w:r>
            <w:r w:rsidRPr="00DA7FA2">
              <w:t>graphèmes-phonèmes</w:t>
            </w:r>
            <w:r>
              <w:t xml:space="preserve"> </w:t>
            </w:r>
            <w:r w:rsidRPr="00DA7FA2">
              <w:t>consonnes</w:t>
            </w:r>
            <w:r>
              <w:t xml:space="preserve"> </w:t>
            </w:r>
            <w:r w:rsidRPr="00DA7FA2">
              <w:t>dont</w:t>
            </w:r>
            <w:r>
              <w:t xml:space="preserve"> </w:t>
            </w:r>
            <w:r w:rsidRPr="00DA7FA2">
              <w:t>on</w:t>
            </w:r>
            <w:r>
              <w:t xml:space="preserve"> </w:t>
            </w:r>
            <w:r w:rsidRPr="00DA7FA2">
              <w:t>peut faire</w:t>
            </w:r>
            <w:r>
              <w:t xml:space="preserve"> </w:t>
            </w:r>
            <w:r w:rsidRPr="00DA7FA2">
              <w:t>durer</w:t>
            </w:r>
            <w:r>
              <w:t xml:space="preserve"> </w:t>
            </w:r>
            <w:r w:rsidRPr="00DA7FA2">
              <w:t>la</w:t>
            </w:r>
            <w:r>
              <w:t xml:space="preserve"> </w:t>
            </w:r>
            <w:r w:rsidRPr="00DA7FA2">
              <w:t>prononciation</w:t>
            </w:r>
            <w:r>
              <w:t xml:space="preserve"> </w:t>
            </w:r>
            <w:r w:rsidRPr="00DA7FA2">
              <w:t>[r],</w:t>
            </w:r>
            <w:r>
              <w:t xml:space="preserve"> </w:t>
            </w:r>
            <w:r w:rsidRPr="00DA7FA2">
              <w:t>[l],</w:t>
            </w:r>
            <w:r w:rsidRPr="00DA7FA2">
              <w:tab/>
              <w:t>[v]…</w:t>
            </w:r>
          </w:p>
          <w:p w:rsidR="003C4613" w:rsidRDefault="003C4613" w:rsidP="008B08E9">
            <w:r>
              <w:t>Il propose des structures syllabiques de plus en plus complexes : composition de syllabes CV, puis VC, ensuite CVC et enfin CCV.</w:t>
            </w:r>
          </w:p>
        </w:tc>
        <w:tc>
          <w:tcPr>
            <w:tcW w:w="5670" w:type="dxa"/>
          </w:tcPr>
          <w:p w:rsidR="003C4613" w:rsidRDefault="003C4613" w:rsidP="008B08E9"/>
        </w:tc>
      </w:tr>
      <w:tr w:rsidR="003C4613" w:rsidTr="008B08E9">
        <w:tc>
          <w:tcPr>
            <w:tcW w:w="4679" w:type="dxa"/>
          </w:tcPr>
          <w:p w:rsidR="003C4613" w:rsidRDefault="003C4613" w:rsidP="008B08E9">
            <w:r>
              <w:t xml:space="preserve">Le manuel contient de nombreuses activités de décodage et d’identification des mots permettant de s’entraîner et d’automatiser le code graphophonologique et la combinatoire : formation des syllabes </w:t>
            </w:r>
            <w:proofErr w:type="spellStart"/>
            <w:r>
              <w:t>s+a</w:t>
            </w:r>
            <w:proofErr w:type="spellEnd"/>
            <w:r>
              <w:t xml:space="preserve"> =sa, lecture de syllabes, de mots, de nouveaux mots,…</w:t>
            </w:r>
          </w:p>
        </w:tc>
        <w:tc>
          <w:tcPr>
            <w:tcW w:w="5670" w:type="dxa"/>
          </w:tcPr>
          <w:p w:rsidR="003C4613" w:rsidRDefault="003C4613" w:rsidP="008B08E9"/>
        </w:tc>
      </w:tr>
      <w:tr w:rsidR="003C4613" w:rsidTr="008B08E9">
        <w:tc>
          <w:tcPr>
            <w:tcW w:w="4679" w:type="dxa"/>
          </w:tcPr>
          <w:p w:rsidR="003C4613" w:rsidRDefault="003C4613" w:rsidP="003C4613">
            <w:r w:rsidRPr="00DA7FA2">
              <w:t>Le</w:t>
            </w:r>
            <w:r>
              <w:t xml:space="preserve"> </w:t>
            </w:r>
            <w:r w:rsidRPr="00DA7FA2">
              <w:t>rythme</w:t>
            </w:r>
            <w:r>
              <w:t xml:space="preserve"> </w:t>
            </w:r>
            <w:r w:rsidRPr="00DA7FA2">
              <w:t>des</w:t>
            </w:r>
            <w:r>
              <w:t xml:space="preserve"> </w:t>
            </w:r>
            <w:r w:rsidRPr="00DA7FA2">
              <w:t>CGP</w:t>
            </w:r>
            <w:r>
              <w:t xml:space="preserve"> </w:t>
            </w:r>
            <w:r w:rsidRPr="00DA7FA2">
              <w:t>étudiées</w:t>
            </w:r>
            <w:r>
              <w:t xml:space="preserve"> </w:t>
            </w:r>
            <w:r w:rsidRPr="00DA7FA2">
              <w:t>est</w:t>
            </w:r>
            <w:r w:rsidRPr="00DA7FA2">
              <w:tab/>
            </w:r>
            <w:r>
              <w:t xml:space="preserve"> </w:t>
            </w:r>
            <w:r w:rsidRPr="00DA7FA2">
              <w:t>suffisamment</w:t>
            </w:r>
            <w:r>
              <w:t xml:space="preserve"> </w:t>
            </w:r>
            <w:r w:rsidRPr="00DA7FA2">
              <w:t>soutenu</w:t>
            </w:r>
            <w:r>
              <w:t xml:space="preserve"> </w:t>
            </w:r>
            <w:r w:rsidRPr="00DA7FA2">
              <w:t>le</w:t>
            </w:r>
            <w:r>
              <w:t xml:space="preserve">s premières </w:t>
            </w:r>
            <w:r w:rsidRPr="00DA7FA2">
              <w:t>semaines :</w:t>
            </w:r>
            <w:r>
              <w:t xml:space="preserve"> </w:t>
            </w:r>
            <w:r w:rsidRPr="00DA7FA2">
              <w:t xml:space="preserve"> un tempo d</w:t>
            </w:r>
            <w:r>
              <w:t xml:space="preserve">e 14 ou 15 CGP pendant les 9 ères semaines. </w:t>
            </w:r>
          </w:p>
          <w:p w:rsidR="003C4613" w:rsidRDefault="003C4613" w:rsidP="003C4613"/>
          <w:p w:rsidR="003C4613" w:rsidRDefault="003C4613" w:rsidP="008B08E9"/>
          <w:p w:rsidR="003C4613" w:rsidRDefault="003C4613" w:rsidP="008B08E9"/>
        </w:tc>
        <w:tc>
          <w:tcPr>
            <w:tcW w:w="5670" w:type="dxa"/>
          </w:tcPr>
          <w:p w:rsidR="003C4613" w:rsidRDefault="003C4613" w:rsidP="008B08E9"/>
        </w:tc>
      </w:tr>
      <w:tr w:rsidR="003C4613" w:rsidTr="008B08E9">
        <w:tc>
          <w:tcPr>
            <w:tcW w:w="4679" w:type="dxa"/>
          </w:tcPr>
          <w:p w:rsidR="003C4613" w:rsidRDefault="003C4613" w:rsidP="008B08E9">
            <w:r>
              <w:t xml:space="preserve">Le manuel contient des textes déchiffrables reprenant les CGP étudiées. </w:t>
            </w:r>
          </w:p>
          <w:p w:rsidR="003C4613" w:rsidRDefault="003C4613" w:rsidP="008B08E9">
            <w:proofErr w:type="spellStart"/>
            <w:r>
              <w:t>Anagraph</w:t>
            </w:r>
            <w:proofErr w:type="spellEnd"/>
            <w:r>
              <w:t xml:space="preserve"> permet de calculer la part directement déchiffrable des textes utilisés comme supports d’apprentissage de la lecture.</w:t>
            </w:r>
          </w:p>
          <w:p w:rsidR="003C4613" w:rsidRDefault="003C4613" w:rsidP="008B08E9"/>
        </w:tc>
        <w:tc>
          <w:tcPr>
            <w:tcW w:w="5670" w:type="dxa"/>
          </w:tcPr>
          <w:p w:rsidR="003C4613" w:rsidRDefault="003C4613" w:rsidP="008B08E9"/>
        </w:tc>
      </w:tr>
      <w:tr w:rsidR="003C4613" w:rsidTr="008B08E9">
        <w:tc>
          <w:tcPr>
            <w:tcW w:w="4679" w:type="dxa"/>
          </w:tcPr>
          <w:p w:rsidR="003C4613" w:rsidRDefault="003C4613" w:rsidP="008B08E9">
            <w:r w:rsidRPr="003C4613">
              <w:t xml:space="preserve">Les illustrations n’interfèrent pas dans la lecture des </w:t>
            </w:r>
            <w:r w:rsidR="00FE6A1E">
              <w:t>textes</w:t>
            </w:r>
            <w:r w:rsidRPr="003C4613">
              <w:t>.</w:t>
            </w:r>
          </w:p>
          <w:p w:rsidR="003C4613" w:rsidRDefault="003C4613" w:rsidP="008B08E9"/>
          <w:p w:rsidR="003C4613" w:rsidRDefault="003C4613" w:rsidP="008B08E9"/>
        </w:tc>
        <w:tc>
          <w:tcPr>
            <w:tcW w:w="5670" w:type="dxa"/>
          </w:tcPr>
          <w:p w:rsidR="003C4613" w:rsidRDefault="003C4613" w:rsidP="008B08E9"/>
        </w:tc>
      </w:tr>
      <w:tr w:rsidR="003C4613" w:rsidTr="008B08E9">
        <w:tc>
          <w:tcPr>
            <w:tcW w:w="4679" w:type="dxa"/>
          </w:tcPr>
          <w:p w:rsidR="003C4613" w:rsidRDefault="003C4613" w:rsidP="008B08E9">
            <w:r>
              <w:t>Le manuel aborde suffisamment la mémorisation de connaissances orthographiques et grammaticales par des activités de dictées (lettres muettes, accords, …)</w:t>
            </w:r>
          </w:p>
          <w:p w:rsidR="003C4613" w:rsidRDefault="003C4613" w:rsidP="008B08E9"/>
        </w:tc>
        <w:tc>
          <w:tcPr>
            <w:tcW w:w="5670" w:type="dxa"/>
          </w:tcPr>
          <w:p w:rsidR="003C4613" w:rsidRDefault="003C4613" w:rsidP="008B08E9"/>
        </w:tc>
      </w:tr>
      <w:tr w:rsidR="003C4613" w:rsidTr="008B08E9">
        <w:tc>
          <w:tcPr>
            <w:tcW w:w="4679" w:type="dxa"/>
          </w:tcPr>
          <w:p w:rsidR="003C4613" w:rsidRDefault="003C4613" w:rsidP="008B08E9">
            <w:r>
              <w:t>Le manuel propose des textes de plus en plus complexes qui abordent des genres diversifiés.</w:t>
            </w:r>
          </w:p>
          <w:p w:rsidR="003C4613" w:rsidRDefault="003C4613" w:rsidP="008B08E9"/>
          <w:p w:rsidR="003C4613" w:rsidRDefault="003C4613" w:rsidP="008B08E9"/>
        </w:tc>
        <w:tc>
          <w:tcPr>
            <w:tcW w:w="5670" w:type="dxa"/>
          </w:tcPr>
          <w:p w:rsidR="003C4613" w:rsidRDefault="003C4613" w:rsidP="008B08E9"/>
        </w:tc>
      </w:tr>
      <w:tr w:rsidR="003C4613" w:rsidTr="008B08E9">
        <w:tc>
          <w:tcPr>
            <w:tcW w:w="4679" w:type="dxa"/>
          </w:tcPr>
          <w:p w:rsidR="003C4613" w:rsidRDefault="003C4613" w:rsidP="008B08E9">
            <w:r>
              <w:t>Les textes permettent des moments riches de langage oral et de compréhension fine. Les illustrations n’interfèrent pas dans la lecture des supports de lecture.</w:t>
            </w:r>
          </w:p>
          <w:p w:rsidR="003C4613" w:rsidRDefault="003C4613" w:rsidP="008B08E9"/>
        </w:tc>
        <w:tc>
          <w:tcPr>
            <w:tcW w:w="5670" w:type="dxa"/>
          </w:tcPr>
          <w:p w:rsidR="003C4613" w:rsidRDefault="003C4613" w:rsidP="008B08E9"/>
        </w:tc>
      </w:tr>
      <w:tr w:rsidR="003C4613" w:rsidTr="008B08E9">
        <w:tc>
          <w:tcPr>
            <w:tcW w:w="4679" w:type="dxa"/>
          </w:tcPr>
          <w:p w:rsidR="003C4613" w:rsidRDefault="003C4613" w:rsidP="008B08E9">
            <w:r>
              <w:t>Le guide du manuel envisage des activités d’encodage et de productions d’écrits qui vont vers l’autonomie de l’élève dans l’acte d’écrire.</w:t>
            </w:r>
          </w:p>
          <w:p w:rsidR="003C4613" w:rsidRDefault="003C4613" w:rsidP="008B08E9"/>
        </w:tc>
        <w:tc>
          <w:tcPr>
            <w:tcW w:w="5670" w:type="dxa"/>
          </w:tcPr>
          <w:p w:rsidR="003C4613" w:rsidRDefault="003C4613" w:rsidP="008B08E9"/>
        </w:tc>
      </w:tr>
    </w:tbl>
    <w:p w:rsidR="003C4613" w:rsidRDefault="003C4613"/>
    <w:sectPr w:rsidR="003C4613" w:rsidSect="003C46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43545"/>
    <w:multiLevelType w:val="hybridMultilevel"/>
    <w:tmpl w:val="DB7CDAB0"/>
    <w:lvl w:ilvl="0" w:tplc="26C84300">
      <w:numFmt w:val="bullet"/>
      <w:lvlText w:val="-"/>
      <w:lvlJc w:val="left"/>
      <w:pPr>
        <w:ind w:left="118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13E8709F"/>
    <w:multiLevelType w:val="hybridMultilevel"/>
    <w:tmpl w:val="A5C27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10839"/>
    <w:multiLevelType w:val="hybridMultilevel"/>
    <w:tmpl w:val="BB7280B0"/>
    <w:lvl w:ilvl="0" w:tplc="85C2FC04">
      <w:numFmt w:val="bullet"/>
      <w:lvlText w:val="—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6F21D96"/>
    <w:multiLevelType w:val="hybridMultilevel"/>
    <w:tmpl w:val="7D4EBCEE"/>
    <w:lvl w:ilvl="0" w:tplc="9CCEF2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44397"/>
    <w:multiLevelType w:val="hybridMultilevel"/>
    <w:tmpl w:val="4498F872"/>
    <w:lvl w:ilvl="0" w:tplc="040C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B1391"/>
    <w:multiLevelType w:val="hybridMultilevel"/>
    <w:tmpl w:val="9238F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A18"/>
    <w:rsid w:val="003C4613"/>
    <w:rsid w:val="00477954"/>
    <w:rsid w:val="00583A18"/>
    <w:rsid w:val="006F40E6"/>
    <w:rsid w:val="00C605B2"/>
    <w:rsid w:val="00F94679"/>
    <w:rsid w:val="00FE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C3E03-802A-4014-9011-0B463A86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A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3A18"/>
    <w:pPr>
      <w:ind w:left="720"/>
      <w:contextualSpacing/>
    </w:pPr>
  </w:style>
  <w:style w:type="table" w:styleId="Grilledutableau">
    <w:name w:val="Table Grid"/>
    <w:basedOn w:val="TableauNormal"/>
    <w:uiPriority w:val="39"/>
    <w:rsid w:val="00583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fschlund-koch</dc:creator>
  <cp:keywords/>
  <dc:description/>
  <cp:lastModifiedBy>Utilisateur Microsoft Office</cp:lastModifiedBy>
  <cp:revision>2</cp:revision>
  <dcterms:created xsi:type="dcterms:W3CDTF">2018-10-12T18:57:00Z</dcterms:created>
  <dcterms:modified xsi:type="dcterms:W3CDTF">2018-10-12T18:57:00Z</dcterms:modified>
</cp:coreProperties>
</file>